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kans-v3"/>
    <w:p>
      <w:pPr>
        <w:pStyle w:val="Heading1"/>
      </w:pPr>
      <w:r>
        <w:t xml:space="preserve">MIKANS v3</w:t>
      </w:r>
    </w:p>
    <w:bookmarkEnd w:id="20"/>
    <w:bookmarkStart w:id="21" w:name="user_spec_v3.md"/>
    <w:p>
      <w:pPr>
        <w:pStyle w:val="Heading1"/>
      </w:pPr>
      <w:r>
        <w:t xml:space="preserve">05_User_Spec_v3.md</w:t>
      </w:r>
    </w:p>
    <w:p>
      <w:pPr>
        <w:pStyle w:val="FirstParagraph"/>
      </w:pPr>
      <w:r>
        <w:t xml:space="preserve">Version: 3.0</w:t>
      </w:r>
      <w:r>
        <w:t xml:space="preserve"> </w:t>
      </w:r>
      <w:r>
        <w:t xml:space="preserve">Updated: 2026-06-09</w:t>
      </w:r>
    </w:p>
    <w:p>
      <w:r>
        <w:pict>
          <v:rect style="width:0;height:1.5pt" o:hralign="center" o:hrstd="t" o:hr="t"/>
        </w:pict>
      </w:r>
    </w:p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User Side là khu vực dành cho Tenant User sử dụng hệ thống.</w:t>
      </w:r>
    </w:p>
    <w:p>
      <w:pPr>
        <w:pStyle w:val="BodyText"/>
      </w:pPr>
      <w:r>
        <w:t xml:space="preserve">Tenant User không được phép:</w:t>
      </w:r>
    </w:p>
    <w:p>
      <w:pPr>
        <w:pStyle w:val="Compact"/>
        <w:numPr>
          <w:ilvl w:val="0"/>
          <w:numId w:val="1001"/>
        </w:numPr>
      </w:pPr>
      <w:r>
        <w:t xml:space="preserve">Tạo Master</w:t>
      </w:r>
    </w:p>
    <w:p>
      <w:pPr>
        <w:pStyle w:val="Compact"/>
        <w:numPr>
          <w:ilvl w:val="0"/>
          <w:numId w:val="1001"/>
        </w:numPr>
      </w:pPr>
      <w:r>
        <w:t xml:space="preserve">Sửa Master</w:t>
      </w:r>
    </w:p>
    <w:p>
      <w:pPr>
        <w:pStyle w:val="Compact"/>
        <w:numPr>
          <w:ilvl w:val="0"/>
          <w:numId w:val="1001"/>
        </w:numPr>
      </w:pPr>
      <w:r>
        <w:t xml:space="preserve">Tạo Field</w:t>
      </w:r>
    </w:p>
    <w:p>
      <w:pPr>
        <w:pStyle w:val="Compact"/>
        <w:numPr>
          <w:ilvl w:val="0"/>
          <w:numId w:val="1001"/>
        </w:numPr>
      </w:pPr>
      <w:r>
        <w:t xml:space="preserve">Cấu hình Relation</w:t>
      </w:r>
    </w:p>
    <w:p>
      <w:pPr>
        <w:pStyle w:val="Compact"/>
        <w:numPr>
          <w:ilvl w:val="0"/>
          <w:numId w:val="1001"/>
        </w:numPr>
      </w:pPr>
      <w:r>
        <w:t xml:space="preserve">Cấu hình Import</w:t>
      </w:r>
    </w:p>
    <w:p>
      <w:pPr>
        <w:pStyle w:val="Compact"/>
        <w:numPr>
          <w:ilvl w:val="0"/>
          <w:numId w:val="1001"/>
        </w:numPr>
      </w:pPr>
      <w:r>
        <w:t xml:space="preserve">Cấu hình Allocation Rule</w:t>
      </w:r>
    </w:p>
    <w:p>
      <w:pPr>
        <w:pStyle w:val="FirstParagraph"/>
      </w:pPr>
      <w:r>
        <w:t xml:space="preserve">Tất cả cấu hình được thực hiện bởi System Admin.</w:t>
      </w:r>
    </w:p>
    <w:p>
      <w:pPr>
        <w:pStyle w:val="BodyText"/>
      </w:pPr>
      <w:r>
        <w:t xml:space="preserve">User chỉ:</w:t>
      </w:r>
    </w:p>
    <w:p>
      <w:pPr>
        <w:pStyle w:val="Compact"/>
        <w:numPr>
          <w:ilvl w:val="0"/>
          <w:numId w:val="1002"/>
        </w:numPr>
      </w:pPr>
      <w:r>
        <w:t xml:space="preserve">Nhập dữ liệu</w:t>
      </w:r>
    </w:p>
    <w:p>
      <w:pPr>
        <w:pStyle w:val="Compact"/>
        <w:numPr>
          <w:ilvl w:val="0"/>
          <w:numId w:val="1002"/>
        </w:numPr>
      </w:pPr>
      <w:r>
        <w:t xml:space="preserve">Import dữ liệu</w:t>
      </w:r>
    </w:p>
    <w:p>
      <w:pPr>
        <w:pStyle w:val="Compact"/>
        <w:numPr>
          <w:ilvl w:val="0"/>
          <w:numId w:val="1002"/>
        </w:numPr>
      </w:pPr>
      <w:r>
        <w:t xml:space="preserve">Tra cứu dữ liệu</w:t>
      </w:r>
    </w:p>
    <w:p>
      <w:pPr>
        <w:pStyle w:val="Compact"/>
        <w:numPr>
          <w:ilvl w:val="0"/>
          <w:numId w:val="1002"/>
        </w:numPr>
      </w:pPr>
      <w:r>
        <w:t xml:space="preserve">Xem báo cáo quản trị</w:t>
      </w:r>
    </w:p>
    <w:p>
      <w:r>
        <w:pict>
          <v:rect style="width:0;height:1.5pt" o:hralign="center" o:hrstd="t" o:hr="t"/>
        </w:pict>
      </w:r>
    </w:p>
    <w:bookmarkEnd w:id="22"/>
    <w:bookmarkStart w:id="25" w:name="roles"/>
    <w:p>
      <w:pPr>
        <w:pStyle w:val="Heading1"/>
      </w:pPr>
      <w:r>
        <w:t xml:space="preserve">2. Roles</w:t>
      </w:r>
    </w:p>
    <w:bookmarkStart w:id="23" w:name="tenant-admin"/>
    <w:p>
      <w:pPr>
        <w:pStyle w:val="Heading2"/>
      </w:pPr>
      <w:r>
        <w:t xml:space="preserve">Tenant Admin</w:t>
      </w:r>
    </w:p>
    <w:p>
      <w:pPr>
        <w:pStyle w:val="FirstParagraph"/>
      </w:pPr>
      <w:r>
        <w:t xml:space="preserve">Quyền:</w:t>
      </w:r>
    </w:p>
    <w:p>
      <w:pPr>
        <w:pStyle w:val="Compact"/>
        <w:numPr>
          <w:ilvl w:val="0"/>
          <w:numId w:val="1003"/>
        </w:numPr>
      </w:pPr>
      <w:r>
        <w:t xml:space="preserve">Quotation Management</w:t>
      </w:r>
    </w:p>
    <w:p>
      <w:pPr>
        <w:pStyle w:val="Compact"/>
        <w:numPr>
          <w:ilvl w:val="0"/>
          <w:numId w:val="1003"/>
        </w:numPr>
      </w:pPr>
      <w:r>
        <w:t xml:space="preserve">Quotation Import</w:t>
      </w:r>
    </w:p>
    <w:p>
      <w:pPr>
        <w:pStyle w:val="Compact"/>
        <w:numPr>
          <w:ilvl w:val="0"/>
          <w:numId w:val="1003"/>
        </w:numPr>
      </w:pPr>
      <w:r>
        <w:t xml:space="preserve">Accounting View</w:t>
      </w:r>
    </w:p>
    <w:p>
      <w:pPr>
        <w:pStyle w:val="Compact"/>
        <w:numPr>
          <w:ilvl w:val="0"/>
          <w:numId w:val="1003"/>
        </w:numPr>
      </w:pPr>
      <w:r>
        <w:t xml:space="preserve">User Usage Monitoring</w:t>
      </w:r>
    </w:p>
    <w:p>
      <w:r>
        <w:pict>
          <v:rect style="width:0;height:1.5pt" o:hralign="center" o:hrstd="t" o:hr="t"/>
        </w:pict>
      </w:r>
    </w:p>
    <w:bookmarkEnd w:id="23"/>
    <w:bookmarkStart w:id="24" w:name="member"/>
    <w:p>
      <w:pPr>
        <w:pStyle w:val="Heading2"/>
      </w:pPr>
      <w:r>
        <w:t xml:space="preserve">Member</w:t>
      </w:r>
    </w:p>
    <w:p>
      <w:pPr>
        <w:pStyle w:val="FirstParagraph"/>
      </w:pPr>
      <w:r>
        <w:t xml:space="preserve">Quyền:</w:t>
      </w:r>
    </w:p>
    <w:p>
      <w:pPr>
        <w:pStyle w:val="Compact"/>
        <w:numPr>
          <w:ilvl w:val="0"/>
          <w:numId w:val="1004"/>
        </w:numPr>
      </w:pPr>
      <w:r>
        <w:t xml:space="preserve">Quotation Management</w:t>
      </w:r>
    </w:p>
    <w:p>
      <w:pPr>
        <w:pStyle w:val="Compact"/>
        <w:numPr>
          <w:ilvl w:val="0"/>
          <w:numId w:val="1004"/>
        </w:numPr>
      </w:pPr>
      <w:r>
        <w:t xml:space="preserve">Quotation Import</w:t>
      </w:r>
    </w:p>
    <w:p>
      <w:pPr>
        <w:pStyle w:val="Compact"/>
        <w:numPr>
          <w:ilvl w:val="0"/>
          <w:numId w:val="1004"/>
        </w:numPr>
      </w:pPr>
      <w:r>
        <w:t xml:space="preserve">Accounting View Only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ervice-based-menu"/>
    <w:p>
      <w:pPr>
        <w:pStyle w:val="Heading1"/>
      </w:pPr>
      <w:r>
        <w:t xml:space="preserve">3. Service-Based Menu</w:t>
      </w:r>
    </w:p>
    <w:p>
      <w:pPr>
        <w:pStyle w:val="FirstParagraph"/>
      </w:pPr>
      <w:r>
        <w:t xml:space="preserve">Menu được render dựa trên:</w:t>
      </w:r>
    </w:p>
    <w:p>
      <w:pPr>
        <w:pStyle w:val="Compact"/>
        <w:numPr>
          <w:ilvl w:val="0"/>
          <w:numId w:val="1005"/>
        </w:numPr>
      </w:pPr>
      <w:r>
        <w:t xml:space="preserve">Tenant Services</w:t>
      </w:r>
    </w:p>
    <w:p>
      <w:pPr>
        <w:pStyle w:val="Compact"/>
        <w:numPr>
          <w:ilvl w:val="0"/>
          <w:numId w:val="1005"/>
        </w:numPr>
      </w:pPr>
      <w:r>
        <w:t xml:space="preserve">User Role</w:t>
      </w:r>
    </w:p>
    <w:p>
      <w:r>
        <w:pict>
          <v:rect style="width:0;height:1.5pt" o:hralign="center" o:hrstd="t" o:hr="t"/>
        </w:pict>
      </w:r>
    </w:p>
    <w:bookmarkStart w:id="26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06"/>
        </w:numPr>
      </w:pPr>
      <w:r>
        <w:t xml:space="preserve">quotation</w:t>
      </w:r>
    </w:p>
    <w:p>
      <w:pPr>
        <w:pStyle w:val="Compact"/>
        <w:numPr>
          <w:ilvl w:val="0"/>
          <w:numId w:val="1006"/>
        </w:numPr>
      </w:pPr>
      <w:r>
        <w:t xml:space="preserve">accounting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  <w:rFonts w:hint="eastAsia"/>
        </w:rPr>
        <w:t xml:space="preserve">管理会計表</w:t>
      </w:r>
      <w:r>
        <w:br/>
      </w:r>
      <w:r>
        <w:rPr>
          <w:rStyle w:val="VerbatimChar"/>
          <w:rFonts w:hint="eastAsia"/>
        </w:rPr>
        <w:t xml:space="preserve">見積一覧</w:t>
      </w:r>
      <w:r>
        <w:br/>
      </w:r>
      <w:r>
        <w:rPr>
          <w:rStyle w:val="VerbatimChar"/>
          <w:rFonts w:hint="eastAsia"/>
        </w:rPr>
        <w:t xml:space="preserve">見積登録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Services:</w:t>
      </w:r>
    </w:p>
    <w:p>
      <w:pPr>
        <w:pStyle w:val="Compact"/>
        <w:numPr>
          <w:ilvl w:val="0"/>
          <w:numId w:val="1007"/>
        </w:numPr>
      </w:pPr>
      <w:r>
        <w:t xml:space="preserve">quotation</w:t>
      </w:r>
    </w:p>
    <w:p>
      <w:pPr>
        <w:pStyle w:val="Compact"/>
        <w:numPr>
          <w:ilvl w:val="0"/>
          <w:numId w:val="1007"/>
        </w:numPr>
      </w:pPr>
      <w:r>
        <w:t xml:space="preserve">quotation_import</w:t>
      </w:r>
    </w:p>
    <w:p>
      <w:pPr>
        <w:pStyle w:val="Compact"/>
        <w:numPr>
          <w:ilvl w:val="0"/>
          <w:numId w:val="1007"/>
        </w:numPr>
      </w:pPr>
      <w:r>
        <w:t xml:space="preserve">accounting</w:t>
      </w:r>
    </w:p>
    <w:p>
      <w:pPr>
        <w:pStyle w:val="FirstParagraph"/>
      </w:pPr>
      <w:r>
        <w:t xml:space="preserve">Menu:</w:t>
      </w:r>
    </w:p>
    <w:p>
      <w:pPr>
        <w:pStyle w:val="SourceCode"/>
      </w:pPr>
      <w:r>
        <w:rPr>
          <w:rStyle w:val="VerbatimChar"/>
          <w:rFonts w:hint="eastAsia"/>
        </w:rPr>
        <w:t xml:space="preserve">管理会計表</w:t>
      </w:r>
      <w:r>
        <w:br/>
      </w:r>
      <w:r>
        <w:rPr>
          <w:rStyle w:val="VerbatimChar"/>
          <w:rFonts w:hint="eastAsia"/>
        </w:rPr>
        <w:t xml:space="preserve">見積一覧</w:t>
      </w:r>
      <w:r>
        <w:br/>
      </w:r>
      <w:r>
        <w:rPr>
          <w:rStyle w:val="VerbatimChar"/>
          <w:rFonts w:hint="eastAsia"/>
        </w:rPr>
        <w:t xml:space="preserve">見積登録</w:t>
      </w:r>
      <w:r>
        <w:br/>
      </w:r>
      <w:r>
        <w:rPr>
          <w:rStyle w:val="VerbatimChar"/>
          <w:rFonts w:hint="eastAsia"/>
        </w:rPr>
        <w:t xml:space="preserve">見積インポート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creen-list"/>
    <w:p>
      <w:pPr>
        <w:pStyle w:val="Heading1"/>
      </w:pPr>
      <w:r>
        <w:t xml:space="preserve">4. Screen 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ID</w:t>
            </w:r>
          </w:p>
        </w:tc>
        <w:tc>
          <w:tcPr/>
          <w:p>
            <w:pPr>
              <w:pStyle w:val="Compact"/>
            </w:pPr>
            <w:r>
              <w:t xml:space="preserve">Screen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SCR_USR_LGN_001</w:t>
            </w:r>
          </w:p>
        </w:tc>
        <w:tc>
          <w:tcPr/>
          <w:p>
            <w:pPr>
              <w:pStyle w:val="Compact"/>
            </w:pPr>
            <w:r>
              <w:t xml:space="preserve">User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SCR_USR_PWR_001</w:t>
            </w:r>
          </w:p>
        </w:tc>
        <w:tc>
          <w:tcPr/>
          <w:p>
            <w:pPr>
              <w:pStyle w:val="Compact"/>
            </w:pPr>
            <w:r>
              <w:t xml:space="preserve">Forgot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SCR_USR_DSB_001</w:t>
            </w:r>
          </w:p>
        </w:tc>
        <w:tc>
          <w:tcPr/>
          <w:p>
            <w:pPr>
              <w:pStyle w:val="Compact"/>
            </w:pPr>
            <w:r>
              <w:t xml:space="preserve">User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SCR_USR_QUT_001</w:t>
            </w:r>
          </w:p>
        </w:tc>
        <w:tc>
          <w:tcPr/>
          <w:p>
            <w:pPr>
              <w:pStyle w:val="Compact"/>
            </w:pPr>
            <w:r>
              <w:t xml:space="preserve">Quotation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SCR_USR_QUT_002</w:t>
            </w:r>
          </w:p>
        </w:tc>
        <w:tc>
          <w:tcPr/>
          <w:p>
            <w:pPr>
              <w:pStyle w:val="Compact"/>
            </w:pPr>
            <w:r>
              <w:t xml:space="preserve">Quotation Create/Edit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SCR_USR_QUT_003</w:t>
            </w:r>
          </w:p>
        </w:tc>
        <w:tc>
          <w:tcPr/>
          <w:p>
            <w:pPr>
              <w:pStyle w:val="Compact"/>
            </w:pPr>
            <w:r>
              <w:t xml:space="preserve">Quotation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SCR_USR_QUT_004</w:t>
            </w:r>
          </w:p>
        </w:tc>
        <w:tc>
          <w:tcPr/>
          <w:p>
            <w:pPr>
              <w:pStyle w:val="Compact"/>
            </w:pPr>
            <w:r>
              <w:t xml:space="preserve">Quotation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SCR_USR_ACC_001</w:t>
            </w:r>
          </w:p>
        </w:tc>
        <w:tc>
          <w:tcPr/>
          <w:p>
            <w:pPr>
              <w:pStyle w:val="Compact"/>
            </w:pPr>
            <w:r>
              <w:t xml:space="preserve">Management Accounting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SCR_USR_PRF_001</w:t>
            </w:r>
          </w:p>
        </w:tc>
        <w:tc>
          <w:tcPr/>
          <w:p>
            <w:pPr>
              <w:pStyle w:val="Compact"/>
            </w:pPr>
            <w:r>
              <w:t xml:space="preserve">User Profile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user-login"/>
    <w:p>
      <w:pPr>
        <w:pStyle w:val="Heading1"/>
      </w:pPr>
      <w:r>
        <w:t xml:space="preserve">5. User Login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SCR_USR_LGN_001</w:t>
      </w:r>
    </w:p>
    <w:p>
      <w:r>
        <w:pict>
          <v:rect style="width:0;height:1.5pt" o:hralign="center" o:hrstd="t" o:hr="t"/>
        </w:pict>
      </w:r>
    </w:p>
    <w:bookmarkStart w:id="29" w:name="login-fields"/>
    <w:p>
      <w:pPr>
        <w:pStyle w:val="Heading2"/>
      </w:pPr>
      <w:r>
        <w:t xml:space="preserve">Login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Login via: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Password</w:t>
      </w:r>
    </w:p>
    <w:p>
      <w:r>
        <w:pict>
          <v:rect style="width:0;height:1.5pt" o:hralign="center" o:hrstd="t" o:hr="t"/>
        </w:pict>
      </w:r>
    </w:p>
    <w:bookmarkEnd w:id="30"/>
    <w:bookmarkStart w:id="31" w:name="first-login"/>
    <w:p>
      <w:pPr>
        <w:pStyle w:val="Heading2"/>
      </w:pPr>
      <w:r>
        <w:t xml:space="preserve">First Login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is_first_login = true</w:t>
      </w:r>
    </w:p>
    <w:p>
      <w:pPr>
        <w:pStyle w:val="BodyText"/>
      </w:pPr>
      <w:r>
        <w:t xml:space="preserve">Redirect:</w:t>
      </w:r>
    </w:p>
    <w:p>
      <w:pPr>
        <w:pStyle w:val="BodyText"/>
      </w:pPr>
      <w:r>
        <w:t xml:space="preserve">Password Change Screen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orgot-password"/>
    <w:p>
      <w:pPr>
        <w:pStyle w:val="Heading1"/>
      </w:pPr>
      <w:r>
        <w:t xml:space="preserve">6. Forgot Password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SCR_USR_PWR_001</w:t>
      </w:r>
    </w:p>
    <w:p>
      <w:r>
        <w:pict>
          <v:rect style="width:0;height:1.5pt" o:hralign="center" o:hrstd="t" o:hr="t"/>
        </w:pict>
      </w:r>
    </w:p>
    <w:bookmarkStart w:id="33" w:name="flow"/>
    <w:p>
      <w:pPr>
        <w:pStyle w:val="Heading2"/>
      </w:pPr>
      <w:r>
        <w:t xml:space="preserve">Flow</w:t>
      </w:r>
    </w:p>
    <w:p>
      <w:pPr>
        <w:pStyle w:val="FirstParagraph"/>
      </w:pPr>
      <w:r>
        <w:t xml:space="preserve">Input Email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Receive OTP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Input OTP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Set New Password</w:t>
      </w:r>
    </w:p>
    <w:p>
      <w:r>
        <w:pict>
          <v:rect style="width:0;height:1.5pt" o:hralign="center" o:hrstd="t" o:hr="t"/>
        </w:pict>
      </w:r>
    </w:p>
    <w:bookmarkEnd w:id="33"/>
    <w:bookmarkStart w:id="34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OTP</w:t>
      </w:r>
    </w:p>
    <w:p>
      <w:pPr>
        <w:pStyle w:val="BodyText"/>
      </w:pPr>
      <w:r>
        <w:t xml:space="preserve">6 digits</w:t>
      </w:r>
    </w:p>
    <w:p>
      <w:pPr>
        <w:pStyle w:val="BodyText"/>
      </w:pPr>
      <w:r>
        <w:t xml:space="preserve">Expiration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user-dashboard"/>
    <w:p>
      <w:pPr>
        <w:pStyle w:val="Heading1"/>
      </w:pPr>
      <w:r>
        <w:t xml:space="preserve">7. User Dashboard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SCR_USR_DSB_001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Landing page after login.</w:t>
      </w:r>
    </w:p>
    <w:p>
      <w:r>
        <w:pict>
          <v:rect style="width:0;height:1.5pt" o:hralign="center" o:hrstd="t" o:hr="t"/>
        </w:pict>
      </w:r>
    </w:p>
    <w:bookmarkStart w:id="36" w:name="widgets"/>
    <w:p>
      <w:pPr>
        <w:pStyle w:val="Heading2"/>
      </w:pPr>
      <w:r>
        <w:t xml:space="preserve">Widgets</w:t>
      </w:r>
    </w:p>
    <w:p>
      <w:pPr>
        <w:pStyle w:val="FirstParagraph"/>
      </w:pPr>
      <w:r>
        <w:t xml:space="preserve">My Quotations</w:t>
      </w:r>
    </w:p>
    <w:p>
      <w:pPr>
        <w:pStyle w:val="BodyText"/>
      </w:pPr>
      <w:r>
        <w:t xml:space="preserve">Recent Imports</w:t>
      </w:r>
    </w:p>
    <w:p>
      <w:pPr>
        <w:pStyle w:val="BodyText"/>
      </w:pPr>
      <w:r>
        <w:t xml:space="preserve">Accounting Summary</w:t>
      </w:r>
    </w:p>
    <w:p>
      <w:pPr>
        <w:pStyle w:val="BodyText"/>
      </w:pPr>
      <w:r>
        <w:t xml:space="preserve">Latest Activities</w:t>
      </w:r>
    </w:p>
    <w:p>
      <w:r>
        <w:pict>
          <v:rect style="width:0;height:1.5pt" o:hralign="center" o:hrstd="t" o:hr="t"/>
        </w:pict>
      </w:r>
    </w:p>
    <w:bookmarkEnd w:id="36"/>
    <w:bookmarkStart w:id="37" w:name="kpi-cards"/>
    <w:p>
      <w:pPr>
        <w:pStyle w:val="Heading2"/>
      </w:pPr>
      <w:r>
        <w:t xml:space="preserve">KPI Cards</w:t>
      </w:r>
    </w:p>
    <w:p>
      <w:pPr>
        <w:pStyle w:val="FirstParagraph"/>
      </w:pPr>
      <w:r>
        <w:t xml:space="preserve">This Month Quotations</w:t>
      </w:r>
    </w:p>
    <w:p>
      <w:pPr>
        <w:pStyle w:val="BodyText"/>
      </w:pPr>
      <w:r>
        <w:t xml:space="preserve">Total Amount</w:t>
      </w:r>
    </w:p>
    <w:p>
      <w:pPr>
        <w:pStyle w:val="BodyText"/>
      </w:pPr>
      <w:r>
        <w:t xml:space="preserve">Import Count</w:t>
      </w:r>
    </w:p>
    <w:p>
      <w:pPr>
        <w:pStyle w:val="BodyText"/>
      </w:pPr>
      <w:r>
        <w:t xml:space="preserve">Allocation Count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quotation-list"/>
    <w:p>
      <w:pPr>
        <w:pStyle w:val="Heading1"/>
      </w:pPr>
      <w:r>
        <w:t xml:space="preserve">8. Quotation List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SCR_USR_QUT_001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Manage quotations.</w:t>
      </w:r>
    </w:p>
    <w:p>
      <w:r>
        <w:pict>
          <v:rect style="width:0;height:1.5pt" o:hralign="center" o:hrstd="t" o:hr="t"/>
        </w:pict>
      </w:r>
    </w:p>
    <w:bookmarkStart w:id="39" w:name="functions"/>
    <w:p>
      <w:pPr>
        <w:pStyle w:val="Heading2"/>
      </w:pPr>
      <w:r>
        <w:t xml:space="preserve">Functions</w:t>
      </w:r>
    </w:p>
    <w:p>
      <w:pPr>
        <w:pStyle w:val="FirstParagraph"/>
      </w:pPr>
      <w:r>
        <w:t xml:space="preserve">Create</w:t>
      </w:r>
    </w:p>
    <w:p>
      <w:pPr>
        <w:pStyle w:val="BodyText"/>
      </w:pPr>
      <w:r>
        <w:t xml:space="preserve">Edit</w:t>
      </w:r>
    </w:p>
    <w:p>
      <w:pPr>
        <w:pStyle w:val="BodyText"/>
      </w:pPr>
      <w:r>
        <w:t xml:space="preserve">View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Filter</w:t>
      </w:r>
    </w:p>
    <w:p>
      <w:pPr>
        <w:pStyle w:val="BodyText"/>
      </w:pPr>
      <w:r>
        <w:t xml:space="preserve">Export</w:t>
      </w:r>
    </w:p>
    <w:p>
      <w:r>
        <w:pict>
          <v:rect style="width:0;height:1.5pt" o:hralign="center" o:hrstd="t" o:hr="t"/>
        </w:pict>
      </w:r>
    </w:p>
    <w:bookmarkEnd w:id="39"/>
    <w:bookmarkStart w:id="40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Keyword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Date Range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 User</w:t>
      </w:r>
    </w:p>
    <w:p>
      <w:r>
        <w:pict>
          <v:rect style="width:0;height:1.5pt" o:hralign="center" o:hrstd="t" o:hr="t"/>
        </w:pict>
      </w:r>
    </w:p>
    <w:bookmarkEnd w:id="40"/>
    <w:bookmarkStart w:id="41" w:name="quotation-status"/>
    <w:p>
      <w:pPr>
        <w:pStyle w:val="Heading2"/>
      </w:pPr>
      <w:r>
        <w:t xml:space="preserve">Quotation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business-rule"/>
    <w:p>
      <w:pPr>
        <w:pStyle w:val="Heading2"/>
      </w:pPr>
      <w:r>
        <w:t xml:space="preserve">Business Rule</w:t>
      </w:r>
    </w:p>
    <w:p>
      <w:pPr>
        <w:pStyle w:val="FirstParagraph"/>
      </w:pPr>
      <w:r>
        <w:t xml:space="preserve">Only:</w:t>
      </w:r>
    </w:p>
    <w:p>
      <w:pPr>
        <w:pStyle w:val="BodyText"/>
      </w:pPr>
      <w:r>
        <w:t xml:space="preserve">Confirmed</w:t>
      </w:r>
    </w:p>
    <w:p>
      <w:pPr>
        <w:pStyle w:val="BodyText"/>
      </w:pPr>
      <w:r>
        <w:t xml:space="preserve">Quotations participate in Accounting.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quotation-detail"/>
    <w:p>
      <w:pPr>
        <w:pStyle w:val="Heading1"/>
      </w:pPr>
      <w:r>
        <w:t xml:space="preserve">9. Quotation Detail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SCR_USR_QUT_004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View quotation details.</w:t>
      </w:r>
    </w:p>
    <w:p>
      <w:r>
        <w:pict>
          <v:rect style="width:0;height:1.5pt" o:hralign="center" o:hrstd="t" o:hr="t"/>
        </w:pict>
      </w:r>
    </w:p>
    <w:bookmarkStart w:id="44" w:name="header-information"/>
    <w:p>
      <w:pPr>
        <w:pStyle w:val="Heading2"/>
      </w:pPr>
      <w:r>
        <w:t xml:space="preserve">Header Information</w:t>
      </w:r>
    </w:p>
    <w:p>
      <w:pPr>
        <w:pStyle w:val="FirstParagraph"/>
      </w:pPr>
      <w:r>
        <w:t xml:space="preserve">Quotation Code</w:t>
      </w:r>
    </w:p>
    <w:p>
      <w:pPr>
        <w:pStyle w:val="BodyText"/>
      </w:pPr>
      <w:r>
        <w:t xml:space="preserve">Quotation Name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Quotation Date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Created By</w:t>
      </w:r>
    </w:p>
    <w:p>
      <w:pPr>
        <w:pStyle w:val="BodyText"/>
      </w:pPr>
      <w:r>
        <w:t xml:space="preserve">Created At</w:t>
      </w:r>
    </w:p>
    <w:p>
      <w:r>
        <w:pict>
          <v:rect style="width:0;height:1.5pt" o:hralign="center" o:hrstd="t" o:hr="t"/>
        </w:pict>
      </w:r>
    </w:p>
    <w:bookmarkEnd w:id="44"/>
    <w:bookmarkStart w:id="45" w:name="detail-information"/>
    <w:p>
      <w:pPr>
        <w:pStyle w:val="Heading2"/>
      </w:pPr>
      <w:r>
        <w:t xml:space="preserve">Detail Information</w:t>
      </w:r>
    </w:p>
    <w:p>
      <w:pPr>
        <w:pStyle w:val="FirstParagraph"/>
      </w:pPr>
      <w:r>
        <w:t xml:space="preserve">Line Items</w:t>
      </w:r>
    </w:p>
    <w:p>
      <w:pPr>
        <w:pStyle w:val="BodyText"/>
      </w:pPr>
      <w:r>
        <w:t xml:space="preserve">Total Amount</w:t>
      </w:r>
    </w:p>
    <w:p>
      <w:pPr>
        <w:pStyle w:val="BodyText"/>
      </w:pPr>
      <w:r>
        <w:t xml:space="preserve">Tax Amount</w:t>
      </w:r>
    </w:p>
    <w:p>
      <w:pPr>
        <w:pStyle w:val="BodyText"/>
      </w:pPr>
      <w:r>
        <w:t xml:space="preserve">Grand Total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quotation-createedit"/>
    <w:p>
      <w:pPr>
        <w:pStyle w:val="Heading1"/>
      </w:pPr>
      <w:r>
        <w:t xml:space="preserve">10. Quotation Create/Edit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SCR_USR_QUT_002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quotation manually.</w:t>
      </w:r>
    </w:p>
    <w:p>
      <w:r>
        <w:pict>
          <v:rect style="width:0;height:1.5pt" o:hralign="center" o:hrstd="t" o:hr="t"/>
        </w:pict>
      </w:r>
    </w:p>
    <w:bookmarkStart w:id="47" w:name="header-fields"/>
    <w:p>
      <w:pPr>
        <w:pStyle w:val="Heading2"/>
      </w:pPr>
      <w:r>
        <w:t xml:space="preserve">Header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Title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Date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Until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line-items"/>
    <w:p>
      <w:pPr>
        <w:pStyle w:val="Heading2"/>
      </w:pPr>
      <w:r>
        <w:t xml:space="preserve">Line Items</w:t>
      </w:r>
    </w:p>
    <w:p>
      <w:pPr>
        <w:pStyle w:val="FirstParagraph"/>
      </w:pPr>
      <w:r>
        <w:t xml:space="preserve">Items are selected from:</w:t>
      </w:r>
    </w:p>
    <w:p>
      <w:pPr>
        <w:pStyle w:val="BodyText"/>
      </w:pPr>
      <w:r>
        <w:t xml:space="preserve">Product Master</w:t>
      </w:r>
    </w:p>
    <w:p>
      <w:pPr>
        <w:pStyle w:val="BodyText"/>
      </w:pPr>
      <w:r>
        <w:t xml:space="preserve">configured by Admin.</w:t>
      </w:r>
    </w:p>
    <w:p>
      <w:r>
        <w:pict>
          <v:rect style="width:0;height:1.5pt" o:hralign="center" o:hrstd="t" o:hr="t"/>
        </w:pict>
      </w:r>
    </w:p>
    <w:bookmarkEnd w:id="48"/>
    <w:bookmarkStart w:id="49" w:name="auto-filled-fields"/>
    <w:p>
      <w:pPr>
        <w:pStyle w:val="Heading2"/>
      </w:pPr>
      <w:r>
        <w:t xml:space="preserve">Auto Filled Fields</w:t>
      </w:r>
    </w:p>
    <w:p>
      <w:pPr>
        <w:pStyle w:val="FirstParagraph"/>
      </w:pPr>
      <w:r>
        <w:t xml:space="preserve">Product Name</w:t>
      </w:r>
    </w:p>
    <w:p>
      <w:pPr>
        <w:pStyle w:val="BodyText"/>
      </w:pPr>
      <w:r>
        <w:t xml:space="preserve">Unit</w:t>
      </w:r>
    </w:p>
    <w:p>
      <w:pPr>
        <w:pStyle w:val="BodyText"/>
      </w:pPr>
      <w:r>
        <w:t xml:space="preserve">Tax Type</w:t>
      </w:r>
    </w:p>
    <w:p>
      <w:pPr>
        <w:pStyle w:val="BodyText"/>
      </w:pPr>
      <w:r>
        <w:t xml:space="preserve">Default Price</w:t>
      </w:r>
    </w:p>
    <w:p>
      <w:r>
        <w:pict>
          <v:rect style="width:0;height:1.5pt" o:hralign="center" o:hrstd="t" o:hr="t"/>
        </w:pict>
      </w:r>
    </w:p>
    <w:bookmarkEnd w:id="49"/>
    <w:bookmarkStart w:id="50" w:name="calculation"/>
    <w:p>
      <w:pPr>
        <w:pStyle w:val="Heading2"/>
      </w:pPr>
      <w:r>
        <w:t xml:space="preserve">Calculation</w:t>
      </w:r>
    </w:p>
    <w:p>
      <w:pPr>
        <w:pStyle w:val="FirstParagraph"/>
      </w:pPr>
      <w:r>
        <w:t xml:space="preserve">Subtotal</w:t>
      </w:r>
    </w:p>
    <w:p>
      <w:pPr>
        <w:pStyle w:val="BodyText"/>
      </w:pPr>
      <w:r>
        <w:t xml:space="preserve">Tax</w:t>
      </w:r>
    </w:p>
    <w:p>
      <w:pPr>
        <w:pStyle w:val="BodyText"/>
      </w:pPr>
      <w:r>
        <w:t xml:space="preserve">Total</w:t>
      </w:r>
    </w:p>
    <w:p>
      <w:r>
        <w:pict>
          <v:rect style="width:0;height:1.5pt" o:hralign="center" o:hrstd="t" o:hr="t"/>
        </w:pict>
      </w:r>
    </w:p>
    <w:bookmarkEnd w:id="50"/>
    <w:bookmarkStart w:id="51" w:name="save-flow"/>
    <w:p>
      <w:pPr>
        <w:pStyle w:val="Heading2"/>
      </w:pPr>
      <w:r>
        <w:t xml:space="preserve">Save Flow</w:t>
      </w:r>
    </w:p>
    <w:p>
      <w:pPr>
        <w:pStyle w:val="FirstParagraph"/>
      </w:pPr>
      <w:r>
        <w:t xml:space="preserve">Save Quotation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Status = Draft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Status = Confirmed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Allocation Engine Executes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Accounting Data Updated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quotation-import"/>
    <w:p>
      <w:pPr>
        <w:pStyle w:val="Heading1"/>
      </w:pPr>
      <w:r>
        <w:t xml:space="preserve">11. Quotation Import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SCR_USR_QUT_003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Import quotations from Excel.</w:t>
      </w:r>
    </w:p>
    <w:p>
      <w:r>
        <w:pict>
          <v:rect style="width:0;height:1.5pt" o:hralign="center" o:hrstd="t" o:hr="t"/>
        </w:pict>
      </w:r>
    </w:p>
    <w:bookmarkStart w:id="53" w:name="flow-1"/>
    <w:p>
      <w:pPr>
        <w:pStyle w:val="Heading2"/>
      </w:pPr>
      <w:r>
        <w:t xml:space="preserve">Flow</w:t>
      </w:r>
    </w:p>
    <w:p>
      <w:pPr>
        <w:pStyle w:val="FirstParagraph"/>
      </w:pPr>
      <w:r>
        <w:t xml:space="preserve">Download Template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Upload 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Allocation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Accounting Update</w:t>
      </w:r>
    </w:p>
    <w:p>
      <w:r>
        <w:pict>
          <v:rect style="width:0;height:1.5pt" o:hralign="center" o:hrstd="t" o:hr="t"/>
        </w:pict>
      </w:r>
    </w:p>
    <w:bookmarkEnd w:id="53"/>
    <w:bookmarkStart w:id="54" w:name="validation-1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Required Field</w:t>
      </w:r>
    </w:p>
    <w:p>
      <w:pPr>
        <w:pStyle w:val="BodyText"/>
      </w:pPr>
      <w:r>
        <w:t xml:space="preserve">Import Key</w:t>
      </w:r>
    </w:p>
    <w:p>
      <w:pPr>
        <w:pStyle w:val="BodyText"/>
      </w:pPr>
      <w:r>
        <w:t xml:space="preserve">Reference Master</w:t>
      </w:r>
    </w:p>
    <w:p>
      <w:pPr>
        <w:pStyle w:val="BodyText"/>
      </w:pPr>
      <w:r>
        <w:t xml:space="preserve">Data Type</w:t>
      </w:r>
    </w:p>
    <w:p>
      <w:pPr>
        <w:pStyle w:val="BodyText"/>
      </w:pPr>
      <w:r>
        <w:t xml:space="preserve">Duplicate Data</w:t>
      </w:r>
    </w:p>
    <w:p>
      <w:r>
        <w:pict>
          <v:rect style="width:0;height:1.5pt" o:hralign="center" o:hrstd="t" o:hr="t"/>
        </w:pict>
      </w:r>
    </w:p>
    <w:bookmarkEnd w:id="54"/>
    <w:bookmarkStart w:id="55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Success Count</w:t>
      </w:r>
    </w:p>
    <w:p>
      <w:pPr>
        <w:pStyle w:val="BodyText"/>
      </w:pPr>
      <w:r>
        <w:t xml:space="preserve">Error Count</w:t>
      </w:r>
    </w:p>
    <w:p>
      <w:pPr>
        <w:pStyle w:val="BodyText"/>
      </w:pPr>
      <w:r>
        <w:t xml:space="preserve">Error Detail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dynamic-master-usage"/>
    <w:p>
      <w:pPr>
        <w:pStyle w:val="Heading1"/>
      </w:pPr>
      <w:r>
        <w:t xml:space="preserve">12. Dynamic Master Usage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users to use Admin-configured Masters.</w:t>
      </w:r>
    </w:p>
    <w:p>
      <w:r>
        <w:pict>
          <v:rect style="width:0;height:1.5pt" o:hralign="center" o:hrstd="t" o:hr="t"/>
        </w:pict>
      </w:r>
    </w:p>
    <w:bookmarkStart w:id="57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Admin Created:</w:t>
      </w:r>
    </w:p>
    <w:p>
      <w:pPr>
        <w:pStyle w:val="BodyText"/>
      </w:pPr>
      <w:r>
        <w:t xml:space="preserve">Supplier Master</w:t>
      </w:r>
    </w:p>
    <w:p>
      <w:pPr>
        <w:pStyle w:val="BodyText"/>
      </w:pPr>
      <w:r>
        <w:t xml:space="preserve">Customer Master</w:t>
      </w:r>
    </w:p>
    <w:p>
      <w:pPr>
        <w:pStyle w:val="BodyText"/>
      </w:pPr>
      <w:r>
        <w:t xml:space="preserve">Project Master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During quotation entry:</w:t>
      </w:r>
    </w:p>
    <w:p>
      <w:pPr>
        <w:pStyle w:val="BodyText"/>
      </w:pPr>
      <w:r>
        <w:t xml:space="preserve">User can select: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Supplier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through dynamic lookup controls.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User cannot:</w:t>
      </w:r>
    </w:p>
    <w:p>
      <w:pPr>
        <w:pStyle w:val="BodyText"/>
      </w:pPr>
      <w:r>
        <w:t xml:space="preserve">Modify Master Structure</w:t>
      </w:r>
    </w:p>
    <w:p>
      <w:pPr>
        <w:pStyle w:val="BodyText"/>
      </w:pPr>
      <w:r>
        <w:t xml:space="preserve">Modify Field Definition</w:t>
      </w:r>
    </w:p>
    <w:p>
      <w:pPr>
        <w:pStyle w:val="BodyText"/>
      </w:pPr>
      <w:r>
        <w:t xml:space="preserve">Modify Relation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5" w:name="accounting"/>
    <w:p>
      <w:pPr>
        <w:pStyle w:val="Heading1"/>
      </w:pPr>
      <w:r>
        <w:t xml:space="preserve">13. Accounting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SCR_USR_ACC_001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Management Accounting Dashboard.</w:t>
      </w:r>
    </w:p>
    <w:p>
      <w:r>
        <w:pict>
          <v:rect style="width:0;height:1.5pt" o:hralign="center" o:hrstd="t" o:hr="t"/>
        </w:pict>
      </w:r>
    </w:p>
    <w:bookmarkStart w:id="59" w:name="data-source"/>
    <w:p>
      <w:pPr>
        <w:pStyle w:val="Heading2"/>
      </w:pPr>
      <w:r>
        <w:t xml:space="preserve">Data Source</w:t>
      </w:r>
    </w:p>
    <w:p>
      <w:pPr>
        <w:pStyle w:val="FirstParagraph"/>
      </w:pPr>
      <w:r>
        <w:t xml:space="preserve">Quotation Data</w:t>
      </w:r>
    </w:p>
    <w:p>
      <w:pPr>
        <w:pStyle w:val="BodyText"/>
      </w:pPr>
      <w:r>
        <w:t xml:space="preserve">Allocation Rule</w:t>
      </w:r>
    </w:p>
    <w:p>
      <w:pPr>
        <w:pStyle w:val="BodyText"/>
      </w:pPr>
      <w:r>
        <w:t xml:space="preserve">Department Structure</w:t>
      </w:r>
    </w:p>
    <w:p>
      <w:pPr>
        <w:pStyle w:val="BodyText"/>
      </w:pPr>
      <w:r>
        <w:t xml:space="preserve">Configured by Admin.</w:t>
      </w:r>
    </w:p>
    <w:p>
      <w:r>
        <w:pict>
          <v:rect style="width:0;height:1.5pt" o:hralign="center" o:hrstd="t" o:hr="t"/>
        </w:pict>
      </w:r>
    </w:p>
    <w:bookmarkEnd w:id="59"/>
    <w:bookmarkStart w:id="60" w:name="filters-1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Period</w:t>
      </w:r>
    </w:p>
    <w:p>
      <w:pPr>
        <w:pStyle w:val="BodyText"/>
      </w:pPr>
      <w:r>
        <w:t xml:space="preserve">Department</w:t>
      </w:r>
    </w:p>
    <w:p>
      <w:pPr>
        <w:pStyle w:val="BodyText"/>
      </w:pPr>
      <w:r>
        <w:t xml:space="preserve">Master Value</w:t>
      </w:r>
    </w:p>
    <w:p>
      <w:pPr>
        <w:pStyle w:val="BodyText"/>
      </w:pPr>
      <w:r>
        <w:t xml:space="preserve">Date Range</w:t>
      </w:r>
    </w:p>
    <w:p>
      <w:r>
        <w:pict>
          <v:rect style="width:0;height:1.5pt" o:hralign="center" o:hrstd="t" o:hr="t"/>
        </w:pict>
      </w:r>
    </w:p>
    <w:bookmarkEnd w:id="60"/>
    <w:bookmarkStart w:id="61" w:name="view-modes"/>
    <w:p>
      <w:pPr>
        <w:pStyle w:val="Heading2"/>
      </w:pPr>
      <w:r>
        <w:t xml:space="preserve">View Modes</w:t>
      </w:r>
    </w:p>
    <w:p>
      <w:pPr>
        <w:pStyle w:val="FirstParagraph"/>
      </w:pPr>
      <w:r>
        <w:t xml:space="preserve">Revenue</w:t>
      </w:r>
    </w:p>
    <w:p>
      <w:pPr>
        <w:pStyle w:val="BodyText"/>
      </w:pPr>
      <w:r>
        <w:t xml:space="preserve">Cost</w:t>
      </w:r>
    </w:p>
    <w:p>
      <w:pPr>
        <w:pStyle w:val="BodyText"/>
      </w:pPr>
      <w:r>
        <w:t xml:space="preserve">Gross Profit</w:t>
      </w:r>
    </w:p>
    <w:p>
      <w:pPr>
        <w:pStyle w:val="BodyText"/>
      </w:pPr>
      <w:r>
        <w:t xml:space="preserve">Profit Rate</w:t>
      </w:r>
    </w:p>
    <w:p>
      <w:r>
        <w:pict>
          <v:rect style="width:0;height:1.5pt" o:hralign="center" o:hrstd="t" o:hr="t"/>
        </w:pict>
      </w:r>
    </w:p>
    <w:bookmarkEnd w:id="61"/>
    <w:bookmarkStart w:id="62" w:name="pivot-structure"/>
    <w:p>
      <w:pPr>
        <w:pStyle w:val="Heading2"/>
      </w:pPr>
      <w:r>
        <w:t xml:space="preserve">Pivot Structure</w:t>
      </w:r>
    </w:p>
    <w:p>
      <w:pPr>
        <w:pStyle w:val="FirstParagraph"/>
      </w:pPr>
      <w:r>
        <w:t xml:space="preserve">Rows</w:t>
      </w:r>
    </w:p>
    <w:p>
      <w:pPr>
        <w:pStyle w:val="BodyText"/>
      </w:pPr>
      <w:r>
        <w:t xml:space="preserve">Department Tree</w:t>
      </w:r>
    </w:p>
    <w:p>
      <w:pPr>
        <w:pStyle w:val="BodyText"/>
      </w:pPr>
      <w:r>
        <w:t xml:space="preserve">Columns</w:t>
      </w:r>
    </w:p>
    <w:p>
      <w:pPr>
        <w:pStyle w:val="BodyText"/>
      </w:pPr>
      <w:r>
        <w:t xml:space="preserve">Period</w:t>
      </w:r>
    </w:p>
    <w:p>
      <w:pPr>
        <w:pStyle w:val="BodyText"/>
      </w:pPr>
      <w:r>
        <w:t xml:space="preserve">Values</w:t>
      </w:r>
    </w:p>
    <w:p>
      <w:pPr>
        <w:pStyle w:val="BodyText"/>
      </w:pPr>
      <w:r>
        <w:t xml:space="preserve">Allocated Amount</w:t>
      </w:r>
    </w:p>
    <w:p>
      <w:r>
        <w:pict>
          <v:rect style="width:0;height:1.5pt" o:hralign="center" o:hrstd="t" o:hr="t"/>
        </w:pict>
      </w:r>
    </w:p>
    <w:bookmarkEnd w:id="62"/>
    <w:bookmarkStart w:id="63" w:name="expand-collapse"/>
    <w:p>
      <w:pPr>
        <w:pStyle w:val="Heading2"/>
      </w:pPr>
      <w:r>
        <w:t xml:space="preserve">Expand / Collapse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63"/>
    <w:bookmarkStart w:id="64" w:name="drill-down"/>
    <w:p>
      <w:pPr>
        <w:pStyle w:val="Heading2"/>
      </w:pPr>
      <w:r>
        <w:t xml:space="preserve">Drill Down</w:t>
      </w:r>
    </w:p>
    <w:p>
      <w:pPr>
        <w:pStyle w:val="FirstParagraph"/>
      </w:pPr>
      <w:r>
        <w:t xml:space="preserve">Click Cell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Open Detail Modal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Show Related Quotations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export"/>
    <w:p>
      <w:pPr>
        <w:pStyle w:val="Heading1"/>
      </w:pPr>
      <w:r>
        <w:t xml:space="preserve">14. Export</w:t>
      </w:r>
    </w:p>
    <w:p>
      <w:pPr>
        <w:pStyle w:val="FirstParagraph"/>
      </w:pPr>
      <w:r>
        <w:t xml:space="preserve">Supported Formats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Start w:id="66" w:name="accounting-export"/>
    <w:p>
      <w:pPr>
        <w:pStyle w:val="Heading2"/>
      </w:pPr>
      <w:r>
        <w:t xml:space="preserve">Accounting Export</w:t>
      </w:r>
    </w:p>
    <w:p>
      <w:pPr>
        <w:pStyle w:val="FirstParagraph"/>
      </w:pPr>
      <w:r>
        <w:t xml:space="preserve">Sheet 1</w:t>
      </w:r>
    </w:p>
    <w:p>
      <w:pPr>
        <w:pStyle w:val="BodyText"/>
      </w:pPr>
      <w:r>
        <w:t xml:space="preserve">Pivot Summary</w:t>
      </w:r>
    </w:p>
    <w:p>
      <w:pPr>
        <w:pStyle w:val="BodyText"/>
      </w:pPr>
      <w:r>
        <w:t xml:space="preserve">Sheet 2</w:t>
      </w:r>
    </w:p>
    <w:p>
      <w:pPr>
        <w:pStyle w:val="BodyText"/>
      </w:pPr>
      <w:r>
        <w:t xml:space="preserve">Raw Data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user-profile"/>
    <w:p>
      <w:pPr>
        <w:pStyle w:val="Heading1"/>
      </w:pPr>
      <w:r>
        <w:t xml:space="preserve">15. User Profile</w:t>
      </w:r>
    </w:p>
    <w:p>
      <w:pPr>
        <w:pStyle w:val="FirstParagraph"/>
      </w:pPr>
      <w:r>
        <w:t xml:space="preserve">Screen:</w:t>
      </w:r>
    </w:p>
    <w:p>
      <w:pPr>
        <w:pStyle w:val="BodyText"/>
      </w:pPr>
      <w:r>
        <w:t xml:space="preserve">SCR_USR_PRF_001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Manage personal account.</w:t>
      </w:r>
    </w:p>
    <w:p>
      <w:r>
        <w:pict>
          <v:rect style="width:0;height:1.5pt" o:hralign="center" o:hrstd="t" o:hr="t"/>
        </w:pict>
      </w:r>
    </w:p>
    <w:bookmarkStart w:id="68" w:name="fields"/>
    <w:p>
      <w:pPr>
        <w:pStyle w:val="Heading2"/>
      </w:pPr>
      <w:r>
        <w:t xml:space="preserve">Fields</w:t>
      </w:r>
    </w:p>
    <w:p>
      <w:pPr>
        <w:pStyle w:val="FirstParagraph"/>
      </w:pPr>
      <w:r>
        <w:t xml:space="preserve">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Password</w:t>
      </w:r>
    </w:p>
    <w:p>
      <w:pPr>
        <w:pStyle w:val="BodyText"/>
      </w:pPr>
      <w:r>
        <w:t xml:space="preserve">Language</w:t>
      </w:r>
    </w:p>
    <w:p>
      <w:pPr>
        <w:pStyle w:val="BodyText"/>
      </w:pPr>
      <w:r>
        <w:t xml:space="preserve">Timezone</w:t>
      </w:r>
    </w:p>
    <w:p>
      <w:r>
        <w:pict>
          <v:rect style="width:0;height:1.5pt" o:hralign="center" o:hrstd="t" o:hr="t"/>
        </w:pict>
      </w:r>
    </w:p>
    <w:bookmarkEnd w:id="68"/>
    <w:bookmarkStart w:id="69" w:name="functions-1"/>
    <w:p>
      <w:pPr>
        <w:pStyle w:val="Heading2"/>
      </w:pPr>
      <w:r>
        <w:t xml:space="preserve">Functions</w:t>
      </w:r>
    </w:p>
    <w:p>
      <w:pPr>
        <w:pStyle w:val="FirstParagraph"/>
      </w:pPr>
      <w:r>
        <w:t xml:space="preserve">Change Password</w:t>
      </w:r>
    </w:p>
    <w:p>
      <w:pPr>
        <w:pStyle w:val="BodyText"/>
      </w:pPr>
      <w:r>
        <w:t xml:space="preserve">Update Profile</w:t>
      </w:r>
    </w:p>
    <w:p>
      <w:pPr>
        <w:pStyle w:val="BodyText"/>
      </w:pPr>
      <w:r>
        <w:t xml:space="preserve">View Login History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ermission-matrix"/>
    <w:p>
      <w:pPr>
        <w:pStyle w:val="Heading1"/>
      </w:pPr>
      <w:r>
        <w:t xml:space="preserve">16. 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Tenant Admin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Create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Edit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 Import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View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Accounting Export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Configuration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Configuration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Configuration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user-flow"/>
    <w:p>
      <w:pPr>
        <w:pStyle w:val="Heading1"/>
      </w:pPr>
      <w:r>
        <w:t xml:space="preserve">17. User Flow</w:t>
      </w:r>
    </w:p>
    <w:p>
      <w:pPr>
        <w:pStyle w:val="FirstParagraph"/>
      </w:pPr>
      <w:r>
        <w:t xml:space="preserve">Admin Setup Tenant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Configure Services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Configure Masters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Configure Relations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Admin Configure Allocation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 Configuration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Tenant User 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Quotation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Import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 Accounting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Export Reports</w:t>
      </w:r>
    </w:p>
    <w:p>
      <w:r>
        <w:pict>
          <v:rect style="width:0;height:1.5pt" o:hralign="center" o:hrstd="t" o:hr="t"/>
        </w:pict>
      </w:r>
    </w:p>
    <w:bookmarkEnd w:id="72"/>
    <w:bookmarkStart w:id="73" w:name="core-principle"/>
    <w:p>
      <w:pPr>
        <w:pStyle w:val="Heading1"/>
      </w:pPr>
      <w:r>
        <w:t xml:space="preserve">18. Core Principle</w:t>
      </w:r>
    </w:p>
    <w:p>
      <w:pPr>
        <w:pStyle w:val="FirstParagraph"/>
      </w:pPr>
      <w:r>
        <w:t xml:space="preserve">User Side only consumes configured data.</w:t>
      </w:r>
    </w:p>
    <w:p>
      <w:pPr>
        <w:pStyle w:val="BodyText"/>
      </w:pPr>
      <w:r>
        <w:t xml:space="preserve">All system structures are controlled by Admin Side.</w:t>
      </w:r>
    </w:p>
    <w:p>
      <w:pPr>
        <w:pStyle w:val="BodyText"/>
      </w:pPr>
      <w:r>
        <w:t xml:space="preserve">Tenant Users focus on business operations and reporting only.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2026-06-09T08:04:03Z</dcterms:created>
  <dcterms:modified xsi:type="dcterms:W3CDTF">2026-06-09T08:04:03Z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