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A32" w:rsidRDefault="00E21A32" w:rsidP="002C067E">
      <w:pPr>
        <w:pStyle w:val="Heading1"/>
      </w:pPr>
      <w:r>
        <w:t>This document will be Chapter 7 of QuRT RTOS Application System Build Guide (80-VB419-79 Rev. D).</w:t>
      </w:r>
    </w:p>
    <w:p w:rsidR="00F01823" w:rsidRDefault="002C067E" w:rsidP="002C067E">
      <w:pPr>
        <w:pStyle w:val="Heading1"/>
      </w:pPr>
      <w:r>
        <w:t>7 Multi-process System Build Procedure</w:t>
      </w:r>
    </w:p>
    <w:p w:rsidR="002C067E" w:rsidRDefault="002C067E" w:rsidP="002C067E">
      <w:pPr>
        <w:pStyle w:val="Heading2"/>
      </w:pPr>
      <w:r>
        <w:t>7.1 Overview</w:t>
      </w:r>
    </w:p>
    <w:p w:rsidR="002C067E" w:rsidRDefault="002C067E" w:rsidP="002C067E">
      <w:r>
        <w:t>This chapter introduces procedure</w:t>
      </w:r>
      <w:r w:rsidR="00DB7A26">
        <w:t xml:space="preserve"> on building a M</w:t>
      </w:r>
      <w:r>
        <w:t>ulti-</w:t>
      </w:r>
      <w:r w:rsidR="00DB7A26">
        <w:t>P</w:t>
      </w:r>
      <w:r>
        <w:t xml:space="preserve">rocess QuRT </w:t>
      </w:r>
      <w:r w:rsidR="00DB7A26">
        <w:t xml:space="preserve">(MP QuRT) </w:t>
      </w:r>
      <w:r>
        <w:t xml:space="preserve">application system.  </w:t>
      </w:r>
    </w:p>
    <w:p w:rsidR="00DB7A26" w:rsidRDefault="00DB7A26" w:rsidP="002C067E">
      <w:r>
        <w:t>MP QuRT</w:t>
      </w:r>
      <w:r w:rsidR="002C067E">
        <w:t xml:space="preserve"> application system consists of</w:t>
      </w:r>
      <w:r w:rsidR="007E2EFA">
        <w:t xml:space="preserve"> a</w:t>
      </w:r>
      <w:r w:rsidR="002C067E">
        <w:t xml:space="preserve"> guest OS image and </w:t>
      </w:r>
      <w:r w:rsidR="007E2EFA">
        <w:t>optionally</w:t>
      </w:r>
      <w:r w:rsidR="002C067E">
        <w:t xml:space="preserve"> application image</w:t>
      </w:r>
      <w:r w:rsidR="007E2EFA">
        <w:t>s</w:t>
      </w:r>
      <w:r w:rsidR="002C067E">
        <w:t>.</w:t>
      </w:r>
      <w:r>
        <w:t xml:space="preserve"> Each image is a separate ELF file and needs to be built separately.  Application images have different build procedure than guest OS image. </w:t>
      </w:r>
      <w:r w:rsidR="007E2EFA">
        <w:t>The details</w:t>
      </w:r>
      <w:r>
        <w:t xml:space="preserve"> will be </w:t>
      </w:r>
      <w:r w:rsidR="007E2EFA">
        <w:t>presented</w:t>
      </w:r>
      <w:r>
        <w:t xml:space="preserve"> in different sections below.</w:t>
      </w:r>
    </w:p>
    <w:p w:rsidR="00B230E7" w:rsidRDefault="00B230E7" w:rsidP="002C067E">
      <w:r>
        <w:t>Users needs to select appropriate target to enable multi-process system support. Please contact RTOS team for details.</w:t>
      </w:r>
    </w:p>
    <w:p w:rsidR="002C067E" w:rsidRDefault="002C067E" w:rsidP="002C067E">
      <w:r>
        <w:t>An example is given at the end to demonstrate the build difference and extra requirements for multi-process application system compared with single process application system.</w:t>
      </w:r>
    </w:p>
    <w:p w:rsidR="002C067E" w:rsidRDefault="002C067E" w:rsidP="00341D7C">
      <w:pPr>
        <w:pStyle w:val="Heading2"/>
        <w:numPr>
          <w:ilvl w:val="1"/>
          <w:numId w:val="4"/>
        </w:numPr>
      </w:pPr>
      <w:r>
        <w:t>Multi-process application build</w:t>
      </w:r>
    </w:p>
    <w:p w:rsidR="00341D7C" w:rsidRDefault="007E2EFA" w:rsidP="00341D7C">
      <w:r>
        <w:t xml:space="preserve">This section explains how to build </w:t>
      </w:r>
    </w:p>
    <w:p w:rsidR="00341D7C" w:rsidRDefault="00341D7C" w:rsidP="00341D7C">
      <w:pPr>
        <w:pStyle w:val="ListParagraph"/>
        <w:numPr>
          <w:ilvl w:val="0"/>
          <w:numId w:val="6"/>
        </w:numPr>
      </w:pPr>
      <w:r>
        <w:t xml:space="preserve"> Guest OS image</w:t>
      </w:r>
    </w:p>
    <w:p w:rsidR="00341D7C" w:rsidRDefault="00341D7C" w:rsidP="00341D7C">
      <w:pPr>
        <w:pStyle w:val="ListParagraph"/>
        <w:numPr>
          <w:ilvl w:val="0"/>
          <w:numId w:val="6"/>
        </w:numPr>
      </w:pPr>
      <w:r>
        <w:t>Application images</w:t>
      </w:r>
    </w:p>
    <w:p w:rsidR="00341D7C" w:rsidRDefault="00341D7C" w:rsidP="00341D7C">
      <w:pPr>
        <w:pStyle w:val="ListParagraph"/>
        <w:numPr>
          <w:ilvl w:val="0"/>
          <w:numId w:val="6"/>
        </w:numPr>
      </w:pPr>
      <w:r>
        <w:t>Boot image consists of muliple images</w:t>
      </w:r>
    </w:p>
    <w:p w:rsidR="00341D7C" w:rsidRDefault="00341D7C" w:rsidP="00341D7C">
      <w:r>
        <w:t>Boot image is used by simulator or boot loader to load and run applications on Hexagon processor.</w:t>
      </w:r>
    </w:p>
    <w:p w:rsidR="007E2EFA" w:rsidRDefault="007E2EFA" w:rsidP="007E2EFA">
      <w:pPr>
        <w:pStyle w:val="Heading3"/>
      </w:pPr>
      <w:r>
        <w:t>7.2.1 Guest OS image build</w:t>
      </w:r>
    </w:p>
    <w:p w:rsidR="007E2EFA" w:rsidRDefault="007E2EFA" w:rsidP="00DB7A26">
      <w:r>
        <w:t xml:space="preserve">In MP QuRT, the guest OS is an image that contains kernel, shared device drivers and common </w:t>
      </w:r>
      <w:r w:rsidR="00341D7C">
        <w:t xml:space="preserve">system </w:t>
      </w:r>
      <w:r>
        <w:t xml:space="preserve">services such as security, timer and etc. The guest OS image runs in a priviledged mode and be protected from user processes. </w:t>
      </w:r>
    </w:p>
    <w:p w:rsidR="00341D7C" w:rsidRDefault="00DB7A26" w:rsidP="00DB7A26">
      <w:r>
        <w:t xml:space="preserve">The guest OS image build </w:t>
      </w:r>
      <w:r w:rsidR="00341D7C">
        <w:t xml:space="preserve">follows same </w:t>
      </w:r>
      <w:r>
        <w:t xml:space="preserve">procedure </w:t>
      </w:r>
      <w:r w:rsidR="007E2EFA">
        <w:t xml:space="preserve">as </w:t>
      </w:r>
      <w:r>
        <w:t xml:space="preserve">the </w:t>
      </w:r>
      <w:r w:rsidR="00341D7C">
        <w:t>single-process application system build and configuration introduced in previous chapters.</w:t>
      </w:r>
    </w:p>
    <w:p w:rsidR="00DB7A26" w:rsidRDefault="00341D7C" w:rsidP="002C067E">
      <w:r>
        <w:t xml:space="preserve">In summary, it links with </w:t>
      </w:r>
    </w:p>
    <w:p w:rsidR="00341D7C" w:rsidRDefault="00341D7C" w:rsidP="00341D7C">
      <w:pPr>
        <w:pStyle w:val="ListParagraph"/>
        <w:numPr>
          <w:ilvl w:val="0"/>
          <w:numId w:val="2"/>
        </w:numPr>
      </w:pPr>
      <w:r>
        <w:t>Kernel library</w:t>
      </w:r>
    </w:p>
    <w:p w:rsidR="00341D7C" w:rsidRDefault="00341D7C" w:rsidP="00341D7C">
      <w:pPr>
        <w:pStyle w:val="ListParagraph"/>
        <w:numPr>
          <w:ilvl w:val="0"/>
          <w:numId w:val="2"/>
        </w:numPr>
      </w:pPr>
      <w:r>
        <w:t>Crt0.o</w:t>
      </w:r>
      <w:r w:rsidR="000617BB">
        <w:t xml:space="preserve"> and other QuRT libraries</w:t>
      </w:r>
    </w:p>
    <w:p w:rsidR="00341D7C" w:rsidRDefault="00341D7C" w:rsidP="00341D7C">
      <w:pPr>
        <w:pStyle w:val="ListParagraph"/>
        <w:numPr>
          <w:ilvl w:val="0"/>
          <w:numId w:val="2"/>
        </w:numPr>
      </w:pPr>
      <w:r>
        <w:t>System configuration object</w:t>
      </w:r>
    </w:p>
    <w:p w:rsidR="00341D7C" w:rsidRDefault="00341D7C" w:rsidP="00341D7C">
      <w:pPr>
        <w:pStyle w:val="ListParagraph"/>
        <w:numPr>
          <w:ilvl w:val="0"/>
          <w:numId w:val="2"/>
        </w:numPr>
      </w:pPr>
      <w:r>
        <w:t>Other</w:t>
      </w:r>
      <w:r w:rsidR="005030A1">
        <w:t xml:space="preserve"> device driver and system</w:t>
      </w:r>
      <w:r>
        <w:t xml:space="preserve"> libraries</w:t>
      </w:r>
    </w:p>
    <w:p w:rsidR="00341D7C" w:rsidRDefault="00341D7C" w:rsidP="00341D7C">
      <w:r>
        <w:lastRenderedPageBreak/>
        <w:t>System configuration is only applicable to guest OS image build</w:t>
      </w:r>
      <w:r w:rsidR="000617BB">
        <w:t>. The starting address of guest OS image has to be</w:t>
      </w:r>
      <w:r w:rsidR="005030A1">
        <w:t xml:space="preserve"> equal to to greater than 0xf0000000. The example uses 0xfe000000.</w:t>
      </w:r>
    </w:p>
    <w:p w:rsidR="00341D7C" w:rsidRDefault="00341D7C" w:rsidP="00341D7C">
      <w:pPr>
        <w:pStyle w:val="Heading3"/>
      </w:pPr>
      <w:r>
        <w:t>7.2.2 Application image build</w:t>
      </w:r>
    </w:p>
    <w:p w:rsidR="000617BB" w:rsidRDefault="000617BB" w:rsidP="000617BB">
      <w:r>
        <w:t>Application image has simplified build procedure. It is built by linking the following files:</w:t>
      </w:r>
    </w:p>
    <w:p w:rsidR="000617BB" w:rsidRDefault="000617BB" w:rsidP="000617BB">
      <w:pPr>
        <w:pStyle w:val="ListParagraph"/>
        <w:numPr>
          <w:ilvl w:val="0"/>
          <w:numId w:val="2"/>
        </w:numPr>
      </w:pPr>
      <w:r>
        <w:t>Application object files</w:t>
      </w:r>
    </w:p>
    <w:p w:rsidR="000617BB" w:rsidRDefault="000617BB" w:rsidP="000617BB">
      <w:pPr>
        <w:pStyle w:val="ListParagraph"/>
        <w:numPr>
          <w:ilvl w:val="0"/>
          <w:numId w:val="2"/>
        </w:numPr>
      </w:pPr>
      <w:r>
        <w:t xml:space="preserve">QuRT </w:t>
      </w:r>
      <w:r w:rsidRPr="005030A1">
        <w:rPr>
          <w:b/>
        </w:rPr>
        <w:t>crt1</w:t>
      </w:r>
      <w:r w:rsidR="005030A1">
        <w:rPr>
          <w:b/>
        </w:rPr>
        <w:t>.o</w:t>
      </w:r>
      <w:r>
        <w:t xml:space="preserve"> and libraries</w:t>
      </w:r>
    </w:p>
    <w:p w:rsidR="000617BB" w:rsidRDefault="000617BB" w:rsidP="000617BB">
      <w:pPr>
        <w:pStyle w:val="ListParagraph"/>
        <w:numPr>
          <w:ilvl w:val="0"/>
          <w:numId w:val="2"/>
        </w:numPr>
      </w:pPr>
      <w:r>
        <w:t>C libraries</w:t>
      </w:r>
    </w:p>
    <w:p w:rsidR="000617BB" w:rsidRDefault="000617BB" w:rsidP="000617BB">
      <w:pPr>
        <w:pStyle w:val="ListParagraph"/>
        <w:numPr>
          <w:ilvl w:val="0"/>
          <w:numId w:val="2"/>
        </w:numPr>
      </w:pPr>
      <w:r>
        <w:t>Other system libraries except libqurtkernel.a</w:t>
      </w:r>
    </w:p>
    <w:p w:rsidR="005030A1" w:rsidRDefault="005030A1" w:rsidP="005030A1">
      <w:r>
        <w:t xml:space="preserve">Application images shall not be overlapped in virtual address space. It will be safe each application takes unique 256MB range. For example, if application A’s starting address is 0x10000000. Application B could start from 0x20000000. Please note above addresses and range are in virtual memory space. The image builder (introduced in next section) will ensure the efficient physical memory allocation for each image. </w:t>
      </w:r>
    </w:p>
    <w:p w:rsidR="005030A1" w:rsidRDefault="005030A1" w:rsidP="005030A1">
      <w:pPr>
        <w:pStyle w:val="Heading3"/>
      </w:pPr>
      <w:r>
        <w:t>7.2.3 Boot image build</w:t>
      </w:r>
    </w:p>
    <w:p w:rsidR="005030A1" w:rsidRDefault="005030A1" w:rsidP="005030A1">
      <w:r>
        <w:t>Neither guest OS image no</w:t>
      </w:r>
      <w:r w:rsidR="00B230E7">
        <w:t>r application image is bootable in multi-process environment. A new image build python tool, “qurt_image_build.py”, is created to merge images and generate boot image.  The usage of the tool is like:</w:t>
      </w:r>
    </w:p>
    <w:p w:rsidR="00B230E7" w:rsidRPr="00B230E7" w:rsidRDefault="00B230E7" w:rsidP="00B230E7">
      <w:pPr>
        <w:spacing w:after="0"/>
        <w:rPr>
          <w:b/>
        </w:rPr>
      </w:pPr>
      <w:r w:rsidRPr="00B230E7">
        <w:rPr>
          <w:b/>
        </w:rPr>
        <w:t xml:space="preserve">Python $(Q6_RTOS_ROOT)/scripts/qurt_image_build.py   os_image.elf  </w:t>
      </w:r>
      <w:r>
        <w:rPr>
          <w:b/>
        </w:rPr>
        <w:t xml:space="preserve"> </w:t>
      </w:r>
      <w:r w:rsidRPr="00B230E7">
        <w:rPr>
          <w:b/>
        </w:rPr>
        <w:t xml:space="preserve">app1.elf    app2.elf  </w:t>
      </w:r>
    </w:p>
    <w:p w:rsidR="00B230E7" w:rsidRDefault="00B230E7" w:rsidP="00B230E7">
      <w:pPr>
        <w:spacing w:after="0"/>
        <w:rPr>
          <w:b/>
        </w:rPr>
      </w:pPr>
      <w:r w:rsidRPr="00B230E7">
        <w:rPr>
          <w:b/>
        </w:rPr>
        <w:t xml:space="preserve"> –o bootimg.pbn –p phys_addr</w:t>
      </w:r>
    </w:p>
    <w:p w:rsidR="00B230E7" w:rsidRPr="00B230E7" w:rsidRDefault="00B230E7" w:rsidP="00B230E7">
      <w:pPr>
        <w:spacing w:after="0"/>
        <w:rPr>
          <w:b/>
        </w:rPr>
      </w:pPr>
    </w:p>
    <w:p w:rsidR="00B230E7" w:rsidRDefault="00B230E7" w:rsidP="00B230E7">
      <w:pPr>
        <w:pStyle w:val="ListParagraph"/>
        <w:numPr>
          <w:ilvl w:val="0"/>
          <w:numId w:val="7"/>
        </w:numPr>
      </w:pPr>
      <w:r>
        <w:t>The –o option specifies the boot image name</w:t>
      </w:r>
    </w:p>
    <w:p w:rsidR="00B230E7" w:rsidRDefault="00B230E7" w:rsidP="00B230E7">
      <w:pPr>
        <w:pStyle w:val="ListParagraph"/>
        <w:numPr>
          <w:ilvl w:val="0"/>
          <w:numId w:val="7"/>
        </w:numPr>
      </w:pPr>
      <w:r>
        <w:t>The –p option specifies the physical starting or loading address of the boot image.</w:t>
      </w:r>
    </w:p>
    <w:p w:rsidR="00B230E7" w:rsidRDefault="00B230E7" w:rsidP="00B230E7">
      <w:r>
        <w:t xml:space="preserve">The image build tool will automatically update the loading addresses (LMA) of </w:t>
      </w:r>
      <w:r w:rsidR="00E21A32">
        <w:t>each input image. The LMA of image will be used by debugger to display symbols using virtual address.</w:t>
      </w:r>
    </w:p>
    <w:p w:rsidR="00E21A32" w:rsidRDefault="00E21A32" w:rsidP="00E21A32">
      <w:pPr>
        <w:pStyle w:val="Heading3"/>
      </w:pPr>
      <w:r>
        <w:t>7.2.4 Multi-process QuRT application system build example</w:t>
      </w:r>
    </w:p>
    <w:p w:rsidR="00E21A32" w:rsidRDefault="00E21A32" w:rsidP="00B230E7">
      <w:r>
        <w:t>Environment variables used in following example are same as those defined in previous chapters.</w:t>
      </w:r>
    </w:p>
    <w:p w:rsidR="00E21A32" w:rsidRDefault="00E21A32" w:rsidP="00B230E7">
      <w:r>
        <w:t>Use the following command to link and relocate the guest OS image and libraries:</w:t>
      </w:r>
    </w:p>
    <w:p w:rsidR="00E21A32" w:rsidRDefault="00E21A32" w:rsidP="00E21A32">
      <w:pPr>
        <w:spacing w:after="0"/>
        <w:rPr>
          <w:b/>
          <w:bCs/>
          <w:sz w:val="19"/>
          <w:szCs w:val="19"/>
        </w:rPr>
      </w:pPr>
      <w:r>
        <w:rPr>
          <w:b/>
          <w:bCs/>
          <w:sz w:val="19"/>
          <w:szCs w:val="19"/>
        </w:rPr>
        <w:t xml:space="preserve">qdsp6-ld -m$(Q6VERSION) -nostdlib -section-start \ </w:t>
      </w:r>
    </w:p>
    <w:p w:rsidR="00E21A32" w:rsidRDefault="00E21A32" w:rsidP="00E21A32">
      <w:pPr>
        <w:spacing w:after="0"/>
        <w:ind w:firstLine="720"/>
        <w:rPr>
          <w:b/>
          <w:bCs/>
          <w:sz w:val="19"/>
          <w:szCs w:val="19"/>
        </w:rPr>
      </w:pPr>
      <w:r>
        <w:rPr>
          <w:b/>
          <w:bCs/>
          <w:sz w:val="19"/>
          <w:szCs w:val="19"/>
        </w:rPr>
        <w:t xml:space="preserve">.start=0xfe000000 \ </w:t>
      </w:r>
    </w:p>
    <w:p w:rsidR="00E21A32" w:rsidRDefault="00E21A32" w:rsidP="00E21A32">
      <w:pPr>
        <w:spacing w:after="0"/>
        <w:ind w:firstLine="720"/>
        <w:rPr>
          <w:b/>
          <w:bCs/>
          <w:sz w:val="19"/>
          <w:szCs w:val="19"/>
        </w:rPr>
      </w:pPr>
      <w:r>
        <w:rPr>
          <w:b/>
          <w:bCs/>
          <w:sz w:val="19"/>
          <w:szCs w:val="19"/>
        </w:rPr>
        <w:t xml:space="preserve">$( LIB_DINKUMWARE_ROOT)/init.o \ </w:t>
      </w:r>
    </w:p>
    <w:p w:rsidR="00E21A32" w:rsidRDefault="00E21A32" w:rsidP="00E21A32">
      <w:pPr>
        <w:spacing w:after="0"/>
        <w:ind w:firstLine="720"/>
        <w:rPr>
          <w:b/>
          <w:bCs/>
          <w:sz w:val="19"/>
          <w:szCs w:val="19"/>
        </w:rPr>
      </w:pPr>
      <w:r>
        <w:rPr>
          <w:b/>
          <w:bCs/>
          <w:sz w:val="19"/>
          <w:szCs w:val="19"/>
        </w:rPr>
        <w:t xml:space="preserve">$( Q6_RTOS_ROOT)/lib/crt0.o \ </w:t>
      </w:r>
    </w:p>
    <w:p w:rsidR="00E21A32" w:rsidRDefault="00E21A32" w:rsidP="00E21A32">
      <w:pPr>
        <w:spacing w:after="0"/>
        <w:ind w:firstLine="720"/>
        <w:rPr>
          <w:b/>
          <w:bCs/>
          <w:sz w:val="19"/>
          <w:szCs w:val="19"/>
        </w:rPr>
      </w:pPr>
      <w:r>
        <w:rPr>
          <w:b/>
          <w:bCs/>
          <w:sz w:val="19"/>
          <w:szCs w:val="19"/>
        </w:rPr>
        <w:t xml:space="preserve">--start-group \ </w:t>
      </w:r>
    </w:p>
    <w:p w:rsidR="00E21A32" w:rsidRDefault="00E21A32" w:rsidP="00E21A32">
      <w:pPr>
        <w:spacing w:after="0"/>
        <w:ind w:firstLine="720"/>
        <w:rPr>
          <w:b/>
          <w:bCs/>
          <w:sz w:val="19"/>
          <w:szCs w:val="19"/>
        </w:rPr>
      </w:pPr>
      <w:r>
        <w:rPr>
          <w:b/>
          <w:bCs/>
          <w:sz w:val="19"/>
          <w:szCs w:val="19"/>
        </w:rPr>
        <w:t xml:space="preserve">$( LIB_DINKUMWARE_ROOT)/libc.a \ </w:t>
      </w:r>
    </w:p>
    <w:p w:rsidR="00E21A32" w:rsidRDefault="00E21A32" w:rsidP="00E21A32">
      <w:pPr>
        <w:spacing w:after="0"/>
        <w:ind w:firstLine="720"/>
        <w:rPr>
          <w:b/>
          <w:bCs/>
          <w:sz w:val="19"/>
          <w:szCs w:val="19"/>
        </w:rPr>
      </w:pPr>
      <w:r>
        <w:rPr>
          <w:b/>
          <w:bCs/>
          <w:sz w:val="19"/>
          <w:szCs w:val="19"/>
        </w:rPr>
        <w:t xml:space="preserve">$( LIB_DINKUMWARE_ROOT)/libqcc.a \ </w:t>
      </w:r>
    </w:p>
    <w:p w:rsidR="00E21A32" w:rsidRDefault="00E21A32" w:rsidP="00E21A32">
      <w:pPr>
        <w:spacing w:after="0"/>
        <w:ind w:firstLine="720"/>
        <w:rPr>
          <w:b/>
          <w:bCs/>
          <w:sz w:val="19"/>
          <w:szCs w:val="19"/>
        </w:rPr>
      </w:pPr>
      <w:r>
        <w:rPr>
          <w:b/>
          <w:bCs/>
          <w:sz w:val="19"/>
          <w:szCs w:val="19"/>
        </w:rPr>
        <w:t xml:space="preserve">$(Q6_RTOS_ROOT)/lib/libqurt.a \ </w:t>
      </w:r>
    </w:p>
    <w:p w:rsidR="00E21A32" w:rsidRDefault="00E21A32" w:rsidP="00E21A32">
      <w:pPr>
        <w:spacing w:after="0"/>
        <w:ind w:firstLine="720"/>
        <w:rPr>
          <w:b/>
          <w:bCs/>
          <w:sz w:val="19"/>
          <w:szCs w:val="19"/>
        </w:rPr>
      </w:pPr>
      <w:r>
        <w:rPr>
          <w:b/>
          <w:bCs/>
          <w:sz w:val="19"/>
          <w:szCs w:val="19"/>
        </w:rPr>
        <w:t xml:space="preserve">$(Q6_RTOS_ROOT)/lib/libqurtkernel.a \ </w:t>
      </w:r>
    </w:p>
    <w:p w:rsidR="00E21A32" w:rsidRDefault="00E21A32" w:rsidP="00E21A32">
      <w:pPr>
        <w:spacing w:after="0"/>
        <w:ind w:firstLine="720"/>
        <w:rPr>
          <w:b/>
          <w:bCs/>
          <w:sz w:val="19"/>
          <w:szCs w:val="19"/>
        </w:rPr>
      </w:pPr>
      <w:r>
        <w:rPr>
          <w:b/>
          <w:bCs/>
          <w:sz w:val="19"/>
          <w:szCs w:val="19"/>
        </w:rPr>
        <w:t xml:space="preserve">$(Q6_RTOS_ROOT)/lib/libqube_compat.a \ </w:t>
      </w:r>
    </w:p>
    <w:p w:rsidR="00E21A32" w:rsidRDefault="00E21A32" w:rsidP="00E21A32">
      <w:pPr>
        <w:spacing w:after="0"/>
        <w:ind w:firstLine="720"/>
        <w:rPr>
          <w:b/>
          <w:bCs/>
          <w:sz w:val="19"/>
          <w:szCs w:val="19"/>
        </w:rPr>
      </w:pPr>
      <w:r>
        <w:rPr>
          <w:b/>
          <w:bCs/>
          <w:sz w:val="19"/>
          <w:szCs w:val="19"/>
        </w:rPr>
        <w:t xml:space="preserve">$(Q6_RTOS_ROOT)/lib/libtimer.a \ </w:t>
      </w:r>
    </w:p>
    <w:p w:rsidR="00E21A32" w:rsidRDefault="00E21A32" w:rsidP="00E21A32">
      <w:pPr>
        <w:spacing w:after="0"/>
        <w:ind w:firstLine="720"/>
        <w:rPr>
          <w:b/>
          <w:bCs/>
          <w:sz w:val="19"/>
          <w:szCs w:val="19"/>
        </w:rPr>
      </w:pPr>
      <w:r>
        <w:rPr>
          <w:b/>
          <w:bCs/>
          <w:sz w:val="19"/>
          <w:szCs w:val="19"/>
        </w:rPr>
        <w:t xml:space="preserve">$(LIB_DSP_ROOT)/libqdsp.a &lt;application object files&gt; --end-group \ </w:t>
      </w:r>
    </w:p>
    <w:p w:rsidR="00E21A32" w:rsidRDefault="00E21A32" w:rsidP="00E21A32">
      <w:pPr>
        <w:spacing w:after="0"/>
        <w:ind w:firstLine="720"/>
        <w:rPr>
          <w:b/>
          <w:bCs/>
          <w:sz w:val="19"/>
          <w:szCs w:val="19"/>
        </w:rPr>
      </w:pPr>
      <w:r>
        <w:rPr>
          <w:b/>
          <w:bCs/>
          <w:sz w:val="19"/>
          <w:szCs w:val="19"/>
        </w:rPr>
        <w:lastRenderedPageBreak/>
        <w:t xml:space="preserve">$( LIB_DINKUMWARE_ROOT)/fini.o \ </w:t>
      </w:r>
    </w:p>
    <w:p w:rsidR="00E21A32" w:rsidRDefault="00E21A32" w:rsidP="00E21A32">
      <w:pPr>
        <w:spacing w:after="0"/>
        <w:ind w:firstLine="720"/>
        <w:rPr>
          <w:b/>
          <w:bCs/>
          <w:sz w:val="19"/>
          <w:szCs w:val="19"/>
        </w:rPr>
      </w:pPr>
      <w:r>
        <w:rPr>
          <w:b/>
          <w:bCs/>
          <w:sz w:val="19"/>
          <w:szCs w:val="19"/>
        </w:rPr>
        <w:t>-o build/qurt.elf</w:t>
      </w:r>
    </w:p>
    <w:p w:rsidR="00E21A32" w:rsidRDefault="00E21A32" w:rsidP="00E21A32">
      <w:pPr>
        <w:spacing w:after="0"/>
        <w:rPr>
          <w:b/>
          <w:bCs/>
          <w:sz w:val="19"/>
          <w:szCs w:val="19"/>
        </w:rPr>
      </w:pPr>
    </w:p>
    <w:p w:rsidR="00E21A32" w:rsidRDefault="00E21A32" w:rsidP="00E21A32">
      <w:r>
        <w:t>Environment variables used in following example are same as those defined in previous chapters.</w:t>
      </w:r>
    </w:p>
    <w:p w:rsidR="00E21A32" w:rsidRDefault="00E21A32" w:rsidP="00E21A32">
      <w:r>
        <w:t>Use the following command to link application image</w:t>
      </w:r>
      <w:r w:rsidR="00FE12F8">
        <w:t xml:space="preserve">s and </w:t>
      </w:r>
      <w:r>
        <w:t>libraries:</w:t>
      </w:r>
    </w:p>
    <w:p w:rsidR="00E21A32" w:rsidRDefault="00E21A32" w:rsidP="00E21A32">
      <w:pPr>
        <w:spacing w:after="0"/>
        <w:rPr>
          <w:b/>
          <w:bCs/>
          <w:sz w:val="19"/>
          <w:szCs w:val="19"/>
        </w:rPr>
      </w:pPr>
      <w:r>
        <w:rPr>
          <w:b/>
          <w:bCs/>
          <w:sz w:val="19"/>
          <w:szCs w:val="19"/>
        </w:rPr>
        <w:t xml:space="preserve">qdsp6-ld -m$(Q6VERSION) -nostdlib -section-start \ </w:t>
      </w:r>
    </w:p>
    <w:p w:rsidR="00E21A32" w:rsidRDefault="00FE12F8" w:rsidP="00E21A32">
      <w:pPr>
        <w:spacing w:after="0"/>
        <w:ind w:firstLine="720"/>
        <w:rPr>
          <w:b/>
          <w:bCs/>
          <w:sz w:val="19"/>
          <w:szCs w:val="19"/>
        </w:rPr>
      </w:pPr>
      <w:r>
        <w:rPr>
          <w:b/>
          <w:bCs/>
          <w:sz w:val="19"/>
          <w:szCs w:val="19"/>
        </w:rPr>
        <w:t>.start=0x1</w:t>
      </w:r>
      <w:r w:rsidR="00E21A32">
        <w:rPr>
          <w:b/>
          <w:bCs/>
          <w:sz w:val="19"/>
          <w:szCs w:val="19"/>
        </w:rPr>
        <w:t xml:space="preserve">e000000 \ </w:t>
      </w:r>
    </w:p>
    <w:p w:rsidR="00E21A32" w:rsidRDefault="00E21A32" w:rsidP="00E21A32">
      <w:pPr>
        <w:spacing w:after="0"/>
        <w:ind w:firstLine="720"/>
        <w:rPr>
          <w:b/>
          <w:bCs/>
          <w:sz w:val="19"/>
          <w:szCs w:val="19"/>
        </w:rPr>
      </w:pPr>
      <w:r>
        <w:rPr>
          <w:b/>
          <w:bCs/>
          <w:sz w:val="19"/>
          <w:szCs w:val="19"/>
        </w:rPr>
        <w:t xml:space="preserve">$( LIB_DINKUMWARE_ROOT)/init.o \ </w:t>
      </w:r>
    </w:p>
    <w:p w:rsidR="00E21A32" w:rsidRDefault="00E21A32" w:rsidP="00E21A32">
      <w:pPr>
        <w:spacing w:after="0"/>
        <w:ind w:firstLine="720"/>
        <w:rPr>
          <w:b/>
          <w:bCs/>
          <w:sz w:val="19"/>
          <w:szCs w:val="19"/>
        </w:rPr>
      </w:pPr>
      <w:r>
        <w:rPr>
          <w:b/>
          <w:bCs/>
          <w:sz w:val="19"/>
          <w:szCs w:val="19"/>
        </w:rPr>
        <w:t>$( Q6_RTOS_ROOT)/lib/crt</w:t>
      </w:r>
      <w:r w:rsidR="00FE12F8">
        <w:rPr>
          <w:b/>
          <w:bCs/>
          <w:sz w:val="19"/>
          <w:szCs w:val="19"/>
        </w:rPr>
        <w:t>1</w:t>
      </w:r>
      <w:r>
        <w:rPr>
          <w:b/>
          <w:bCs/>
          <w:sz w:val="19"/>
          <w:szCs w:val="19"/>
        </w:rPr>
        <w:t xml:space="preserve">.o \ </w:t>
      </w:r>
    </w:p>
    <w:p w:rsidR="00E21A32" w:rsidRDefault="00E21A32" w:rsidP="00E21A32">
      <w:pPr>
        <w:spacing w:after="0"/>
        <w:ind w:firstLine="720"/>
        <w:rPr>
          <w:b/>
          <w:bCs/>
          <w:sz w:val="19"/>
          <w:szCs w:val="19"/>
        </w:rPr>
      </w:pPr>
      <w:r>
        <w:rPr>
          <w:b/>
          <w:bCs/>
          <w:sz w:val="19"/>
          <w:szCs w:val="19"/>
        </w:rPr>
        <w:t xml:space="preserve">--start-group \ </w:t>
      </w:r>
    </w:p>
    <w:p w:rsidR="00E21A32" w:rsidRDefault="00E21A32" w:rsidP="00E21A32">
      <w:pPr>
        <w:spacing w:after="0"/>
        <w:ind w:firstLine="720"/>
        <w:rPr>
          <w:b/>
          <w:bCs/>
          <w:sz w:val="19"/>
          <w:szCs w:val="19"/>
        </w:rPr>
      </w:pPr>
      <w:r>
        <w:rPr>
          <w:b/>
          <w:bCs/>
          <w:sz w:val="19"/>
          <w:szCs w:val="19"/>
        </w:rPr>
        <w:t xml:space="preserve">$( LIB_DINKUMWARE_ROOT)/libc.a \ </w:t>
      </w:r>
    </w:p>
    <w:p w:rsidR="00E21A32" w:rsidRDefault="00E21A32" w:rsidP="00E21A32">
      <w:pPr>
        <w:spacing w:after="0"/>
        <w:ind w:firstLine="720"/>
        <w:rPr>
          <w:b/>
          <w:bCs/>
          <w:sz w:val="19"/>
          <w:szCs w:val="19"/>
        </w:rPr>
      </w:pPr>
      <w:r>
        <w:rPr>
          <w:b/>
          <w:bCs/>
          <w:sz w:val="19"/>
          <w:szCs w:val="19"/>
        </w:rPr>
        <w:t xml:space="preserve">$( LIB_DINKUMWARE_ROOT)/libqcc.a \ </w:t>
      </w:r>
    </w:p>
    <w:p w:rsidR="00E21A32" w:rsidRDefault="00E21A32" w:rsidP="00E21A32">
      <w:pPr>
        <w:spacing w:after="0"/>
        <w:ind w:firstLine="720"/>
        <w:rPr>
          <w:b/>
          <w:bCs/>
          <w:sz w:val="19"/>
          <w:szCs w:val="19"/>
        </w:rPr>
      </w:pPr>
      <w:r>
        <w:rPr>
          <w:b/>
          <w:bCs/>
          <w:sz w:val="19"/>
          <w:szCs w:val="19"/>
        </w:rPr>
        <w:t xml:space="preserve">$(Q6_RTOS_ROOT)/lib/libqurt.a \ </w:t>
      </w:r>
    </w:p>
    <w:p w:rsidR="00E21A32" w:rsidRDefault="00E21A32" w:rsidP="00E21A32">
      <w:pPr>
        <w:spacing w:after="0"/>
        <w:ind w:firstLine="720"/>
        <w:rPr>
          <w:b/>
          <w:bCs/>
          <w:sz w:val="19"/>
          <w:szCs w:val="19"/>
        </w:rPr>
      </w:pPr>
      <w:r>
        <w:rPr>
          <w:b/>
          <w:bCs/>
          <w:sz w:val="19"/>
          <w:szCs w:val="19"/>
        </w:rPr>
        <w:t xml:space="preserve">$(Q6_RTOS_ROOT)/lib/libqube_compat.a \ </w:t>
      </w:r>
    </w:p>
    <w:p w:rsidR="00E21A32" w:rsidRDefault="00E21A32" w:rsidP="00E21A32">
      <w:pPr>
        <w:spacing w:after="0"/>
        <w:ind w:firstLine="720"/>
        <w:rPr>
          <w:b/>
          <w:bCs/>
          <w:sz w:val="19"/>
          <w:szCs w:val="19"/>
        </w:rPr>
      </w:pPr>
      <w:r>
        <w:rPr>
          <w:b/>
          <w:bCs/>
          <w:sz w:val="19"/>
          <w:szCs w:val="19"/>
        </w:rPr>
        <w:t xml:space="preserve">$(Q6_RTOS_ROOT)/lib/libtimer.a \ </w:t>
      </w:r>
    </w:p>
    <w:p w:rsidR="00E21A32" w:rsidRDefault="00E21A32" w:rsidP="00E21A32">
      <w:pPr>
        <w:spacing w:after="0"/>
        <w:ind w:firstLine="720"/>
        <w:rPr>
          <w:b/>
          <w:bCs/>
          <w:sz w:val="19"/>
          <w:szCs w:val="19"/>
        </w:rPr>
      </w:pPr>
      <w:r>
        <w:rPr>
          <w:b/>
          <w:bCs/>
          <w:sz w:val="19"/>
          <w:szCs w:val="19"/>
        </w:rPr>
        <w:t xml:space="preserve">$(LIB_DSP_ROOT)/libqdsp.a &lt;application object files&gt; --end-group \ </w:t>
      </w:r>
    </w:p>
    <w:p w:rsidR="00E21A32" w:rsidRDefault="00E21A32" w:rsidP="00E21A32">
      <w:pPr>
        <w:spacing w:after="0"/>
        <w:ind w:firstLine="720"/>
        <w:rPr>
          <w:b/>
          <w:bCs/>
          <w:sz w:val="19"/>
          <w:szCs w:val="19"/>
        </w:rPr>
      </w:pPr>
      <w:r>
        <w:rPr>
          <w:b/>
          <w:bCs/>
          <w:sz w:val="19"/>
          <w:szCs w:val="19"/>
        </w:rPr>
        <w:t xml:space="preserve">$( LIB_DINKUMWARE_ROOT)/fini.o \ </w:t>
      </w:r>
    </w:p>
    <w:p w:rsidR="00E21A32" w:rsidRDefault="00E21A32" w:rsidP="00E21A32">
      <w:pPr>
        <w:spacing w:after="0"/>
        <w:ind w:firstLine="720"/>
        <w:rPr>
          <w:b/>
          <w:bCs/>
          <w:sz w:val="19"/>
          <w:szCs w:val="19"/>
        </w:rPr>
      </w:pPr>
      <w:r>
        <w:rPr>
          <w:b/>
          <w:bCs/>
          <w:sz w:val="19"/>
          <w:szCs w:val="19"/>
        </w:rPr>
        <w:t>-o build/</w:t>
      </w:r>
      <w:r w:rsidR="00FE12F8">
        <w:rPr>
          <w:b/>
          <w:bCs/>
          <w:sz w:val="19"/>
          <w:szCs w:val="19"/>
        </w:rPr>
        <w:t>app1</w:t>
      </w:r>
      <w:r>
        <w:rPr>
          <w:b/>
          <w:bCs/>
          <w:sz w:val="19"/>
          <w:szCs w:val="19"/>
        </w:rPr>
        <w:t>.elf</w:t>
      </w:r>
    </w:p>
    <w:p w:rsidR="00E21A32" w:rsidRDefault="00E21A32" w:rsidP="00E21A32">
      <w:pPr>
        <w:spacing w:after="0"/>
        <w:rPr>
          <w:b/>
          <w:bCs/>
          <w:sz w:val="19"/>
          <w:szCs w:val="19"/>
        </w:rPr>
      </w:pPr>
    </w:p>
    <w:p w:rsidR="00FE12F8" w:rsidRDefault="00FE12F8" w:rsidP="00FE12F8">
      <w:pPr>
        <w:spacing w:after="0"/>
        <w:rPr>
          <w:b/>
          <w:bCs/>
          <w:sz w:val="19"/>
          <w:szCs w:val="19"/>
        </w:rPr>
      </w:pPr>
      <w:r>
        <w:rPr>
          <w:b/>
          <w:bCs/>
          <w:sz w:val="19"/>
          <w:szCs w:val="19"/>
        </w:rPr>
        <w:t xml:space="preserve">qdsp6-ld -m$(Q6VERSION) -nostdlib -section-start \ </w:t>
      </w:r>
    </w:p>
    <w:p w:rsidR="00FE12F8" w:rsidRDefault="00FE12F8" w:rsidP="00FE12F8">
      <w:pPr>
        <w:spacing w:after="0"/>
        <w:ind w:firstLine="720"/>
        <w:rPr>
          <w:b/>
          <w:bCs/>
          <w:sz w:val="19"/>
          <w:szCs w:val="19"/>
        </w:rPr>
      </w:pPr>
      <w:r>
        <w:rPr>
          <w:b/>
          <w:bCs/>
          <w:sz w:val="19"/>
          <w:szCs w:val="19"/>
        </w:rPr>
        <w:t xml:space="preserve">.start=0x2e000000 \ </w:t>
      </w:r>
    </w:p>
    <w:p w:rsidR="00FE12F8" w:rsidRDefault="00FE12F8" w:rsidP="00FE12F8">
      <w:pPr>
        <w:spacing w:after="0"/>
        <w:ind w:firstLine="720"/>
        <w:rPr>
          <w:b/>
          <w:bCs/>
          <w:sz w:val="19"/>
          <w:szCs w:val="19"/>
        </w:rPr>
      </w:pPr>
      <w:r>
        <w:rPr>
          <w:b/>
          <w:bCs/>
          <w:sz w:val="19"/>
          <w:szCs w:val="19"/>
        </w:rPr>
        <w:t xml:space="preserve">$( LIB_DINKUMWARE_ROOT)/init.o \ </w:t>
      </w:r>
    </w:p>
    <w:p w:rsidR="00FE12F8" w:rsidRDefault="00FE12F8" w:rsidP="00FE12F8">
      <w:pPr>
        <w:spacing w:after="0"/>
        <w:ind w:firstLine="720"/>
        <w:rPr>
          <w:b/>
          <w:bCs/>
          <w:sz w:val="19"/>
          <w:szCs w:val="19"/>
        </w:rPr>
      </w:pPr>
      <w:r>
        <w:rPr>
          <w:b/>
          <w:bCs/>
          <w:sz w:val="19"/>
          <w:szCs w:val="19"/>
        </w:rPr>
        <w:t xml:space="preserve">$( Q6_RTOS_ROOT)/lib/crt1.o \ </w:t>
      </w:r>
    </w:p>
    <w:p w:rsidR="00FE12F8" w:rsidRDefault="00FE12F8" w:rsidP="00FE12F8">
      <w:pPr>
        <w:spacing w:after="0"/>
        <w:ind w:firstLine="720"/>
        <w:rPr>
          <w:b/>
          <w:bCs/>
          <w:sz w:val="19"/>
          <w:szCs w:val="19"/>
        </w:rPr>
      </w:pPr>
      <w:r>
        <w:rPr>
          <w:b/>
          <w:bCs/>
          <w:sz w:val="19"/>
          <w:szCs w:val="19"/>
        </w:rPr>
        <w:t xml:space="preserve">--start-group \ </w:t>
      </w:r>
    </w:p>
    <w:p w:rsidR="00FE12F8" w:rsidRDefault="00FE12F8" w:rsidP="00FE12F8">
      <w:pPr>
        <w:spacing w:after="0"/>
        <w:ind w:firstLine="720"/>
        <w:rPr>
          <w:b/>
          <w:bCs/>
          <w:sz w:val="19"/>
          <w:szCs w:val="19"/>
        </w:rPr>
      </w:pPr>
      <w:r>
        <w:rPr>
          <w:b/>
          <w:bCs/>
          <w:sz w:val="19"/>
          <w:szCs w:val="19"/>
        </w:rPr>
        <w:t xml:space="preserve">$( LIB_DINKUMWARE_ROOT)/libc.a \ </w:t>
      </w:r>
    </w:p>
    <w:p w:rsidR="00FE12F8" w:rsidRDefault="00FE12F8" w:rsidP="00FE12F8">
      <w:pPr>
        <w:spacing w:after="0"/>
        <w:ind w:firstLine="720"/>
        <w:rPr>
          <w:b/>
          <w:bCs/>
          <w:sz w:val="19"/>
          <w:szCs w:val="19"/>
        </w:rPr>
      </w:pPr>
      <w:r>
        <w:rPr>
          <w:b/>
          <w:bCs/>
          <w:sz w:val="19"/>
          <w:szCs w:val="19"/>
        </w:rPr>
        <w:t xml:space="preserve">$( LIB_DINKUMWARE_ROOT)/libqcc.a \ </w:t>
      </w:r>
    </w:p>
    <w:p w:rsidR="00FE12F8" w:rsidRDefault="00FE12F8" w:rsidP="00FE12F8">
      <w:pPr>
        <w:spacing w:after="0"/>
        <w:ind w:firstLine="720"/>
        <w:rPr>
          <w:b/>
          <w:bCs/>
          <w:sz w:val="19"/>
          <w:szCs w:val="19"/>
        </w:rPr>
      </w:pPr>
      <w:r>
        <w:rPr>
          <w:b/>
          <w:bCs/>
          <w:sz w:val="19"/>
          <w:szCs w:val="19"/>
        </w:rPr>
        <w:t xml:space="preserve">$(Q6_RTOS_ROOT)/lib/libqurt.a \ </w:t>
      </w:r>
    </w:p>
    <w:p w:rsidR="00FE12F8" w:rsidRDefault="00FE12F8" w:rsidP="00FE12F8">
      <w:pPr>
        <w:spacing w:after="0"/>
        <w:ind w:firstLine="720"/>
        <w:rPr>
          <w:b/>
          <w:bCs/>
          <w:sz w:val="19"/>
          <w:szCs w:val="19"/>
        </w:rPr>
      </w:pPr>
      <w:r>
        <w:rPr>
          <w:b/>
          <w:bCs/>
          <w:sz w:val="19"/>
          <w:szCs w:val="19"/>
        </w:rPr>
        <w:t xml:space="preserve">$(Q6_RTOS_ROOT)/lib/libqube_compat.a \ </w:t>
      </w:r>
    </w:p>
    <w:p w:rsidR="00FE12F8" w:rsidRDefault="00FE12F8" w:rsidP="00FE12F8">
      <w:pPr>
        <w:spacing w:after="0"/>
        <w:ind w:firstLine="720"/>
        <w:rPr>
          <w:b/>
          <w:bCs/>
          <w:sz w:val="19"/>
          <w:szCs w:val="19"/>
        </w:rPr>
      </w:pPr>
      <w:r>
        <w:rPr>
          <w:b/>
          <w:bCs/>
          <w:sz w:val="19"/>
          <w:szCs w:val="19"/>
        </w:rPr>
        <w:t xml:space="preserve">$(Q6_RTOS_ROOT)/lib/libtimer.a \ </w:t>
      </w:r>
    </w:p>
    <w:p w:rsidR="00FE12F8" w:rsidRDefault="00FE12F8" w:rsidP="00FE12F8">
      <w:pPr>
        <w:spacing w:after="0"/>
        <w:ind w:firstLine="720"/>
        <w:rPr>
          <w:b/>
          <w:bCs/>
          <w:sz w:val="19"/>
          <w:szCs w:val="19"/>
        </w:rPr>
      </w:pPr>
      <w:r>
        <w:rPr>
          <w:b/>
          <w:bCs/>
          <w:sz w:val="19"/>
          <w:szCs w:val="19"/>
        </w:rPr>
        <w:t xml:space="preserve">$(LIB_DSP_ROOT)/libqdsp.a &lt;application object files&gt; --end-group \ </w:t>
      </w:r>
    </w:p>
    <w:p w:rsidR="00FE12F8" w:rsidRDefault="00FE12F8" w:rsidP="00FE12F8">
      <w:pPr>
        <w:spacing w:after="0"/>
        <w:ind w:firstLine="720"/>
        <w:rPr>
          <w:b/>
          <w:bCs/>
          <w:sz w:val="19"/>
          <w:szCs w:val="19"/>
        </w:rPr>
      </w:pPr>
      <w:r>
        <w:rPr>
          <w:b/>
          <w:bCs/>
          <w:sz w:val="19"/>
          <w:szCs w:val="19"/>
        </w:rPr>
        <w:t xml:space="preserve">$( LIB_DINKUMWARE_ROOT)/fini.o \ </w:t>
      </w:r>
    </w:p>
    <w:p w:rsidR="00FE12F8" w:rsidRDefault="00FE12F8" w:rsidP="00FE12F8">
      <w:pPr>
        <w:spacing w:after="0"/>
        <w:ind w:firstLine="720"/>
        <w:rPr>
          <w:b/>
          <w:bCs/>
          <w:sz w:val="19"/>
          <w:szCs w:val="19"/>
        </w:rPr>
      </w:pPr>
      <w:r>
        <w:rPr>
          <w:b/>
          <w:bCs/>
          <w:sz w:val="19"/>
          <w:szCs w:val="19"/>
        </w:rPr>
        <w:t>-o build/app2.elf</w:t>
      </w:r>
    </w:p>
    <w:p w:rsidR="00FE12F8" w:rsidRDefault="00FE12F8" w:rsidP="00E21A32">
      <w:pPr>
        <w:spacing w:after="0"/>
        <w:rPr>
          <w:b/>
          <w:bCs/>
          <w:sz w:val="19"/>
          <w:szCs w:val="19"/>
        </w:rPr>
      </w:pPr>
    </w:p>
    <w:p w:rsidR="00FE12F8" w:rsidRDefault="00FE12F8" w:rsidP="00FE12F8">
      <w:r>
        <w:t>Use the following command to build boot image consists of guest OS image and application images:</w:t>
      </w:r>
    </w:p>
    <w:p w:rsidR="00FE12F8" w:rsidRDefault="00FE12F8" w:rsidP="00FE12F8">
      <w:pPr>
        <w:spacing w:after="0"/>
        <w:rPr>
          <w:b/>
          <w:bCs/>
          <w:sz w:val="19"/>
          <w:szCs w:val="19"/>
        </w:rPr>
      </w:pPr>
      <w:r>
        <w:rPr>
          <w:b/>
          <w:bCs/>
          <w:sz w:val="19"/>
          <w:szCs w:val="19"/>
        </w:rPr>
        <w:t>Python $(Q6_RTOS_ROOT)/scripts/qurt_image_build.py \</w:t>
      </w:r>
    </w:p>
    <w:p w:rsidR="00FE12F8" w:rsidRDefault="00FE12F8" w:rsidP="00FE12F8">
      <w:pPr>
        <w:spacing w:after="0"/>
        <w:ind w:firstLine="720"/>
        <w:rPr>
          <w:b/>
          <w:bCs/>
          <w:sz w:val="19"/>
          <w:szCs w:val="19"/>
        </w:rPr>
      </w:pPr>
      <w:r>
        <w:rPr>
          <w:b/>
          <w:bCs/>
          <w:sz w:val="19"/>
          <w:szCs w:val="19"/>
        </w:rPr>
        <w:t>build/qurt.elf \</w:t>
      </w:r>
    </w:p>
    <w:p w:rsidR="00FE12F8" w:rsidRDefault="00FE12F8" w:rsidP="00FE12F8">
      <w:pPr>
        <w:spacing w:after="0"/>
        <w:ind w:firstLine="720"/>
        <w:rPr>
          <w:b/>
          <w:bCs/>
          <w:sz w:val="19"/>
          <w:szCs w:val="19"/>
        </w:rPr>
      </w:pPr>
      <w:r>
        <w:rPr>
          <w:b/>
          <w:bCs/>
          <w:sz w:val="19"/>
          <w:szCs w:val="19"/>
        </w:rPr>
        <w:t>build/app1.elf \</w:t>
      </w:r>
    </w:p>
    <w:p w:rsidR="00FE12F8" w:rsidRDefault="00FE12F8" w:rsidP="00FE12F8">
      <w:pPr>
        <w:spacing w:after="0"/>
        <w:ind w:firstLine="720"/>
        <w:rPr>
          <w:b/>
          <w:bCs/>
          <w:sz w:val="19"/>
          <w:szCs w:val="19"/>
        </w:rPr>
      </w:pPr>
      <w:r>
        <w:rPr>
          <w:b/>
          <w:bCs/>
          <w:sz w:val="19"/>
          <w:szCs w:val="19"/>
        </w:rPr>
        <w:t>build/app2.elf \</w:t>
      </w:r>
    </w:p>
    <w:p w:rsidR="00FE12F8" w:rsidRDefault="00FE12F8" w:rsidP="00FE12F8">
      <w:pPr>
        <w:spacing w:after="0"/>
        <w:ind w:firstLine="720"/>
        <w:rPr>
          <w:b/>
          <w:bCs/>
          <w:sz w:val="19"/>
          <w:szCs w:val="19"/>
        </w:rPr>
      </w:pPr>
      <w:r>
        <w:rPr>
          <w:b/>
          <w:bCs/>
          <w:sz w:val="19"/>
          <w:szCs w:val="19"/>
        </w:rPr>
        <w:t>-o build/bootimg.pbn \</w:t>
      </w:r>
    </w:p>
    <w:p w:rsidR="00FE12F8" w:rsidRDefault="00FE12F8" w:rsidP="00FE12F8">
      <w:pPr>
        <w:spacing w:after="0"/>
        <w:ind w:firstLine="720"/>
        <w:rPr>
          <w:b/>
          <w:bCs/>
          <w:sz w:val="19"/>
          <w:szCs w:val="19"/>
        </w:rPr>
      </w:pPr>
      <w:r>
        <w:rPr>
          <w:b/>
          <w:bCs/>
          <w:sz w:val="19"/>
          <w:szCs w:val="19"/>
        </w:rPr>
        <w:t>-p 0x10000000</w:t>
      </w:r>
    </w:p>
    <w:p w:rsidR="00FE12F8" w:rsidRDefault="00FE12F8" w:rsidP="00FE12F8">
      <w:pPr>
        <w:spacing w:after="0"/>
        <w:ind w:firstLine="720"/>
        <w:rPr>
          <w:b/>
          <w:bCs/>
          <w:sz w:val="19"/>
          <w:szCs w:val="19"/>
        </w:rPr>
      </w:pPr>
    </w:p>
    <w:p w:rsidR="00FE12F8" w:rsidRDefault="00FE12F8" w:rsidP="00FE12F8"/>
    <w:sectPr w:rsidR="00FE12F8" w:rsidSect="00F018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52CE0"/>
    <w:multiLevelType w:val="multilevel"/>
    <w:tmpl w:val="A454B0F6"/>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23B20FF1"/>
    <w:multiLevelType w:val="hybridMultilevel"/>
    <w:tmpl w:val="277E584E"/>
    <w:lvl w:ilvl="0" w:tplc="65D40B8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8E74BA"/>
    <w:multiLevelType w:val="hybridMultilevel"/>
    <w:tmpl w:val="9B4C4632"/>
    <w:lvl w:ilvl="0" w:tplc="4BDE05D2">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C542A6"/>
    <w:multiLevelType w:val="hybridMultilevel"/>
    <w:tmpl w:val="3ADC9A7E"/>
    <w:lvl w:ilvl="0" w:tplc="C2AE1648">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D92CD8"/>
    <w:multiLevelType w:val="hybridMultilevel"/>
    <w:tmpl w:val="F72C1256"/>
    <w:lvl w:ilvl="0" w:tplc="8E9440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646779"/>
    <w:multiLevelType w:val="hybridMultilevel"/>
    <w:tmpl w:val="C3E6B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756955"/>
    <w:multiLevelType w:val="hybridMultilevel"/>
    <w:tmpl w:val="631CB8E8"/>
    <w:lvl w:ilvl="0" w:tplc="C2AE1648">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1"/>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C067E"/>
    <w:rsid w:val="000617BB"/>
    <w:rsid w:val="002C067E"/>
    <w:rsid w:val="00341D7C"/>
    <w:rsid w:val="005030A1"/>
    <w:rsid w:val="007E2EFA"/>
    <w:rsid w:val="00B230E7"/>
    <w:rsid w:val="00B95B11"/>
    <w:rsid w:val="00DB7A26"/>
    <w:rsid w:val="00E21A32"/>
    <w:rsid w:val="00F01823"/>
    <w:rsid w:val="00FE12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823"/>
  </w:style>
  <w:style w:type="paragraph" w:styleId="Heading1">
    <w:name w:val="heading 1"/>
    <w:basedOn w:val="Normal"/>
    <w:next w:val="Normal"/>
    <w:link w:val="Heading1Char"/>
    <w:uiPriority w:val="9"/>
    <w:qFormat/>
    <w:rsid w:val="002C06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06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2E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6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06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E2EF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E2EF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3</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Qualcomm Inc.</Company>
  <LinksUpToDate>false</LinksUpToDate>
  <CharactersWithSpaces>5151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George</dc:creator>
  <cp:keywords/>
  <dc:description/>
  <cp:lastModifiedBy>Shen, George</cp:lastModifiedBy>
  <cp:revision>5</cp:revision>
  <dcterms:created xsi:type="dcterms:W3CDTF">2011-11-22T04:46:00Z</dcterms:created>
  <dcterms:modified xsi:type="dcterms:W3CDTF">2011-11-22T06:01:00Z</dcterms:modified>
</cp:coreProperties>
</file>