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Phía tây huyện thành, trong một gian nhà gỗ, trên giường nằm một đại hán. Một người thiếu niên vận nhược quan buông bát trong tay xuống, mặt mang vẻ kinh hoảng đi ra ngoài phòng.</w:t>
      </w:r>
    </w:p>
    <w:p>
      <w:r>
        <w:t>Thiếu niên sau khi đi, đại hán nằm ở trên giường mở mắt ra, trên mặt tràn đầy vẻ mỉa mai không còn một chút khí tức hung hãn nào. Toàn là trắng bệch, thân hình cường tráng làm người ta sợ hãi lúc trước đã thành bệnh. Ánh mắt tuần tra trong phòng, cuối cùng dừng trên thanh đại đao lạnh lẽo trong góc, ánh sáng lạnh lẽo lưu chuyển trên lưỡi đao.</w:t>
      </w:r>
    </w:p>
    <w:p>
      <w:r>
        <w:t>hung khí nha hung khí nha hung mãnh</w:t>
      </w:r>
    </w:p>
    <w:p>
      <w:r>
        <w:t>Đại hán bỗng nhiên rống to lên, theo tiếng hô của hắn, hào quang trên thanh đại đao trong góc phòng càng thêm lạnh lẽo. Tựa hồ còn mang theo một tia khí tức càng thêm âm hàn, phảng phất như quỷ khí.</w:t>
      </w:r>
    </w:p>
    <w:p>
      <w:r>
        <w:t>Ngọn đèn cuối giường lay động, dầu trong đèn nhanh chóng trôi đi, đồng thời biến mất còn có khí tức của đại hán trên giường. đèn cạn dầu khô người khô.</w:t>
      </w:r>
    </w:p>
    <w:p>
      <w:r>
        <w:t>Mệnh của ta thôi.</w:t>
      </w:r>
    </w:p>
    <w:p>
      <w:r>
        <w:t>Truyền thuyết nhân trước khi chết đều có thể đoán trước tử kỳ của mình, đại hán trên giường giống như thấy được tử trạng của mình, dưới sự kinh hoảng đột nhiên giãy dụa đứng lên. Nhưng mà trên giường chỉ nhúc nhích vài cái rồi cuối cùng bất động, ngọn đèn đuôi giường cũng theo đó dập tắt, trong phòng chỉ còn lại ánh trăng lạnh lẽo cùng ánh đao càng thêm âm lãnh.</w:t>
      </w:r>
    </w:p>
    <w:p>
      <w:r>
        <w:t>Sau một lát, thiếu gia đi ra ngoài cũng kéo theo một đại phu trở về, lúc vào nhà chợt thấy phụ thân đại nhân nằm trên giường không có một chút động tĩnh nào. Trong lòng không khỏi cảm thán, một tiếng cha kêu lên.</w:t>
      </w:r>
    </w:p>
    <w:p>
      <w:r>
        <w:t>Ngày hôm sau, bên trong huyện thành đồng thời mai táng hai người. Gần đây vì thiện lại oan chết, đao phủ Triệu Tây Thiên cả đời giết người không hiểu chết không ngừng.</w:t>
      </w:r>
    </w:p>
    <w:p>
      <w:r>
        <w:t>Hai người này bị chết trong dân chúng nhấc lên sóng gió rất lớn, suốt một tháng, vẫn có bách tính nhắc tới cái chết của hai người. Vợ dâu Giang gia kia, chính là vợ cả đại hộ giang gia trong huyện huyện này, cả ngày làm việc thiện, bố thí thực vật tài vật., Thực là một người lương thiện lớn. Nhưng mà có một ngày, Giang gia chợt gặp đại biến, cả nhà toàn bộ chết hết. Chỉ có một mình sống ở Giang thị, là lấy huyện lệnh bắt nàng như thế nào, sau khi đánh thành chiêu không kịp chờ đợi liền hỏi trảm sự.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