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w:t>
      </w:r>
    </w:p>
    <w:p>
      <w:r>
        <w:t>Trong lúc hừ lạnh, ma nguyên trong đan điền bắt đầu khởi động. Nhất thời giống như vạn năm băng thủy từ đỉnh đầu dội xuống, một tia dục hỏa trong cơ thể Triệu Vô Tà lập tức bị dập tắt.</w:t>
      </w:r>
    </w:p>
    <w:p>
      <w:r>
        <w:t>Đầu đột nhiên quay lại, chỉ thấy dòng nước lũ màu đen kia biến mất ở phía chân trời. Chỉ là thời gian mười mấy hơi thở mà thôi, yêu thú vốn còn bố trí đầy trời lại biến mất toàn bộ. Mấy chục luồng nước lũ yêu thú ngay lập tức đi ra sạch sẽ, chỉ để lại bầu trời tĩnh mịch bị tinh lọc một chút mây cũng không lưu lại.</w:t>
      </w:r>
    </w:p>
    <w:p>
      <w:r>
        <w:t>Vù khí đen sôi trào, thân thể Triệu Vô Tà hóa thành một bóng đen vặn vẹo kéo dài, sau đó biến mất ở trên bầu trời. Triệu Vô Tà cũng đã biến mất, bầu trời mới còn náo nhiệt như nước sôi lập tức trở nên vô cùng yên tĩnh, chỉ có những yêu thú chết trên mặt đất giống như rừng rậm bị cự thú tàn sát bừa bãi chứng minh mấy chục vạn yêu thú đã từng xuất hiện ở đây.</w:t>
      </w:r>
    </w:p>
    <w:p>
      <w:r>
        <w:t>Tính toàn bộ, tất cả đều là Triệu Vô Tà tạo thành, là hắn tàn sát trên dưới cả nhà Ẩn Môn. Trọn vẹn trên trăm người, hơn trăm tu sĩ, toàn bộ chết ở trong tay hắn. Mà ngay cả vị lão giả râu bạc trắng Kết Đan hậu kỳ kia, cũng đã trở thành con trùng thứ tư trong cốc kiếm của người khác. Nhân chung mạnh nhất, so sánh với hai chén Nhân Trùng của Trịnh Nghiêu Bá và Chu Giác, chén bạc của lão giả râu trắng này hiển nhiên cường đại hơn không biết bao nhiêu.</w:t>
      </w:r>
    </w:p>
    <w:p>
      <w:r>
        <w:t>Kết Đan hậu kỳ, đại tông sư tu vi, tại Thiên Vân đại lục này cũng là cường giả cấp bậc. Rõ ràng bị Triệu Vô Tà luyện thành Nhân Trùng chén. Vốn là tu sĩ tiên đạo, tâm tính tinh thuần. Nhưng cả nhà bị tàn sát, lại rất nghẹn khuất chết ở trong tay Triệu Vô Tà, nếu không với tu vi của Triệu Vô Tà căn bản là không có khả năng giết chết hắn.</w:t>
      </w:r>
    </w:p>
    <w:p>
      <w:r>
        <w:t>Trừ phi Triệu Vô Tà không màng đến nguy hiểm khi bị trọng thương. Nhưng mà Triệu Vô Tà âm hiểm vô cùng, lão giả râu bạc trắng sau một phen thì mất mạng. Lúc bị hắn ta tính kế luyện chế thành côn trùng hình người, linh hồn cũng chịu hết thống khổ, sinh ra oán khí vô tận trong hồn phách. Sinh linh càng cường đại, oán khí sinh ra càng cường đại, một người. Tu sĩ Kết Đan hậu kỳ nảy sinh ra oán khí quả thực là phô thiên cái địa.</w:t>
      </w:r>
    </w:p>
    <w:p>
      <w:r>
        <w:t>Đáng tiếc chính là, mặc dù lão giả râu bạc trắng oán khí ngập trời như thế nào, cũng không thể cải biến vận mệnh của hắn. Bao gồm sinh linh trong vòng vạn dặm không hiểu đánh mất tính mệnh, mặc kệ oán hận như thế nào, cũng không thể làm gì được Triệu Vô Tà.</w:t>
      </w:r>
    </w:p>
    <w:p>
      <w:r>
        <w:t>Bởi vì trên Thiên Vân đại lục không có thiên phạt, không có nhân quả báo ứng, cho nên mặc kệ Triệu Vô Tà làm bao nhiêu chuyện oán trách trời đất.</w:t>
      </w:r>
    </w:p>
    <w:p>
      <w:r>
        <w:t>Trời cao cũng sẽ không giáng Thiên Khiển trừng phạt hắn ta. Nếu như là Thiên Khuê Cổ, hành động của Triệu Vô Tà, chỉ sợ sớm muộn gì cũng là Ngũ Lôi Oanh Đỉnh, kết cục bạo thể mà chết. Chỉ tiếc, nơi này là Thiên Vân Đại Lục, Triệu Vô Tà cũng không phải Hoàng Bác trước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