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Theo tiếng rống của lão giả áo đen, không gian Hoa Hải này tựa hồ có chút nhộn nhạo, giống như có vật gì muốn đi ra. Uy áp dày đặc từ bốn phương tám hướng áp tới, làm cho đám Hắc Lân Hoàn Xà còn sống lại lần nữa bạo động.</w:t>
      </w:r>
    </w:p>
    <w:p>
      <w:r>
        <w:t>Lạc Hoa Nhận.</w:t>
      </w:r>
    </w:p>
    <w:p>
      <w:r>
        <w:t>Lại là ba chữ này, nhưng lần này âm thanh rõ ràng không phải cái trước. Âm dương nhị khí trong chén bùng lên, biểu hiện cảm xúc Triệu Vô Tà đang biến hóa, kinh ngạc. Thanh âm này dường như quá mức bình tĩnh, lão giả áo đen là yêu thú trong mười vạn đại sơn, hơn nữa trước đó còn từng có ân oán với Hoa Thần cốc.</w:t>
      </w:r>
    </w:p>
    <w:p>
      <w:r>
        <w:t>Lẽ ra chủ nhân của giọng nói này mặc kệ rộng lượng như thế nào, cũng không thể nào không tồn tại một tia tức giận hoặc là sát ý, nhưng sự thật chính là như vậy.</w:t>
      </w:r>
    </w:p>
    <w:p>
      <w:r>
        <w:t>Triệu Vô Tà ở trong giọng nói này vậy mà ngay cả một tia cảm xúc kịch liệt cũng không cảm giác được giống như đối tượng mà chủ nhân của giọng nói đang nói là một người xa lạ.</w:t>
      </w:r>
    </w:p>
    <w:p>
      <w:r>
        <w:t>Về phần tu vi của chủ nhân thanh âm này, Triệu Vô Tà liếc mắt một cái đã nhìn ra, đó là Kết Đan hậu kỳ. Cùng là tu vi Đại Tông sư, nhưng Triệu Vô Tà không dám dùng chung nhãn đi dò xét người này, bởi vì Triệu Vô Tà có một loại cảm giác rằng, ở trong Hoa Thần Mê trận này, cho dù là sử dụng đồng tiền cũng có thể bị người kia phát hiện.</w:t>
      </w:r>
    </w:p>
    <w:p>
      <w:r>
        <w:t>Diệp Mạn Tiện nhân nhỏ bé cuối cùng cũng chịu đi ra. Gia gia muốn ngươi sống không được, muốn ngươi ở dưới khố ta cầu xin tha thứ.</w:t>
      </w:r>
    </w:p>
    <w:p>
      <w:r>
        <w:t>Lão giả áo đen nghe được ba chữ kia, trên khuôn mặt tràn đầy vẻ âm trầm lập tức trở nên kiêu ngạo, trong mắt bắn ra quang mang cực kỳ dâm tà. Lần này Triệu Vô Tà cảm giác được, lão giả áo đen liền nói muốn nàng ở dưới khố cầu xin tha thứ, người ẩn thân trong hư không phía sau trận pháp rốt cuộc xuất hiện cảm xúc chấn động.</w:t>
      </w:r>
    </w:p>
    <w:p>
      <w:r>
        <w:t>Theo trận pháp sau lưng</w:t>
      </w:r>
    </w:p>
    <w:p>
      <w:r>
        <w:t>Cuối cùng mọi chuyện rối rít tầm hai mươi ba lần.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