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 tử này vẻ mặt giận dữ sau khi giết chết lão giả đồ đen, trông thấy bản thể của lão giả áo đen đùa bỡn rơi xuống biển hoa liền lập tức đưa tay phất một cái. Một làn gió nhẹ chợt thổi tới, giống như một bàn tay khổng lồ vớt thi thể lão giả áo đen đã mất đầu ra.</w:t>
      </w:r>
    </w:p>
    <w:p>
      <w:r>
        <w:t>Vù vù.</w:t>
      </w:r>
    </w:p>
    <w:p>
      <w:r>
        <w:t>Lại là đưa tay, nam tử áo lam kia đem thi thể lão giả áo đen cùng viên nội đan mất đi chủ nhân hút tới. Lúc này trên không trung rốt cục đã khôi phục bình tĩnh, đều đã kết thúc. Bộ tộc Hắc lân hoàn xà dẫn toàn bộ không để ý vạn dặm xa xôi chạy tới tìm Hoa thần cốc trả thù.</w:t>
      </w:r>
    </w:p>
    <w:p>
      <w:r>
        <w:t>Nhưng cũng không lâu lắm, hơn vạn con cháu của mình bị giết sạch sẽ, cái này còn chưa tính. Ngay cả chính nó cũng bị đẩy vào, một đầu kết đan hậu kỳ yêu thú cứ như vậy chết ở trên bầu trời Hoa Thần cốc.</w:t>
      </w:r>
    </w:p>
    <w:p>
      <w:r>
        <w:t>Gần đây có thể tốt</w:t>
      </w:r>
    </w:p>
    <w:p>
      <w:r>
        <w:t>Sau khi nam tử mặc đạo bào màu xanh da trời thu hút thi thể và nội đan của lão giả, liền dùng một tầng chân nguyên nâng lên, trôi nổi trên không trung cũng không thấy hắn thu lại. Sau đó ánh mắt thâm tình đến cực điểm nhìn về phía vị nữ tử núi băng kia, bằng vào sức một mình bảo vệ vị nữ tử Hoa Thần cốc kia.</w:t>
      </w:r>
    </w:p>
    <w:p>
      <w:r>
        <w:t>Mặc dù Triệu Vô Tà không hiện thân, nhưng hắn ta cũng không định rời đi mà chậm rãi đưa mắt nhìn về phía thi thể của lão giả áo đen và viên nội đan kia. Trong hai mắt quang mang lập loè, bên trong cất giấu một tia nhiệt tình mờ mịt. Ở trong hắc trạch ngàn dặm có cốc trì ngàn dặm, luyện chế rất nhiều thằn lằn, thành tựu hơn trăm chung cũng trong vài năm.</w:t>
      </w:r>
    </w:p>
    <w:p>
      <w:r>
        <w:t>Cho nên Triệu Vô Tà bây giờ không để vào mắt đối với những đồ vật khác, ngày Bách chung thành tựu chính là ngày hắn có thể chống lại cường giả Nguyên Anh. Chẳng qua nội đan của lão giả áo đen kia khiến hắn cảm thấy rất hứng thú bởi vì một loại kỳ chung., Một trong hai loại tài liệu chính là cực kỳ dâm tà. Mà viên nội đan của lão giả áo đen thực ra không khác mấy so với dâm đan, bên trong tràn ngập dâm tà chi khí. Cũng coi như là cực kỳ dâm tà, đúng là thứ Triệu Vô Tà cần. Bất quá hắn không định hiện thân cướp đoạt ngay bây giờ. Một Kết Đan hậu kỳ cùng một tu sĩ nhân loại kết đan đại viên mãn, Triệu Vô Tà cũng không nắm chắc sau khi cướp đoạt nhất định có thể toàn thân trở ra.</w:t>
      </w:r>
    </w:p>
    <w:p>
      <w:r>
        <w:t>Nhất là tên nam tử tuấn mỹ mặc đạo bào màu xanh Tinh Lam. Khí tức sắc bén trên người gã khiến Triệu Vô Tà vô cùng kiêng kị, so với vị lão giả mày kiếm lúc trước thì mạnh mẽ hơn nhiều. Thực thể của Vạn Độc cốc phiên không có ở bên cạnh, không có côn trùng trong chén ngoại trừ một thanh Nhân Trùng Kiếm.</w:t>
      </w:r>
    </w:p>
    <w:p>
      <w:r>
        <w:t>Huyền khí và linh khí cướp đoạt trong Vô Cấu Chung Hoàn, Triệu Vô Tà đều không tế luyện theo tâm, vì vậy sử dụng ngược lại là trói buộc. Bây giờ cũng chỉ có người nọ là Trùng Chung kiếm và bảy mươi hai cây Mẫn Ma Châm, sau khi vướng tay phải lập tức trốn đi. Triệu Vô Tà chỉ có thể tiếp tục chờ đợi.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