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Canh tư</w:t>
      </w:r>
    </w:p>
    <w:p/>
    <w:p>
      <w:r>
        <w:t>Đợt sáng thứ một trăm chín mươi hai, xui xẻo</w:t>
      </w:r>
    </w:p>
    <w:p>
      <w:r>
        <w:t>Mũi kiếm huyết hồng của Nhân Trùng đánh vào cấm chế trong suốt trên hư không, phát ra một tiếng nổ vang. Ngay sau đó là một đoàn huyết vụ lớn bạo ra, bao trùm phía trên tầng cấm chế trong suốt, giống như dính vào phía trên. Sau đó là thanh âm xùy xuy không ngừng vang lên, kiếm khí trong cốc kiếm có lực ăn mòn cực kỳ mạnh mẽ.</w:t>
      </w:r>
    </w:p>
    <w:p>
      <w:r>
        <w:t>Mà đoàn huyết vụ từ trong ly kiếm tuôn ra kia lại càng thêm khủng bố, đó là linh khí tiên thiên do nhân trùng chén kiếm thai nghén ra có thể ăn mòn vạn vật. Tuy đoàn huyết vụ kia cũng không phải tinh thuần nhất, xa xa không đạt tới trình độ ăn mòn vạn vật. Nhưng mà ăn mòn một trận pháp cấm chế vẫn có thể.</w:t>
      </w:r>
    </w:p>
    <w:p>
      <w:r>
        <w:t>Thanh âm xuy xuy đại tác, bạch quang trên tầng cấm chế càng chớp động kịch liệt, giao hòa cùng một chỗ với huyết vụ. Tranh đấu dị thường kịch liệt. Trận pháp hình thành cấm chế hoàn toàn  gói hết cả tòa ngăn. Trang có lẽ cảm giác được cấm chế dị thường, sơn trang vẫn luôn yên lặng rốt cục có động tĩnh.</w:t>
      </w:r>
    </w:p>
    <w:p>
      <w:r>
        <w:t>Giống như tổ ong vò vẽ bị chọc một cái. Ông một tiếng sôi trào. Trong những phòng ốc chằng chịt bên trong sơn trang bay ra mấy trăm đạo quang mang, trong mỗi một đạo quang mang đều có một tu sĩ.</w:t>
      </w:r>
    </w:p>
    <w:p>
      <w:r>
        <w:t>Mấy trăm tu sĩ mặt mang vẻ kinh hoảng nhìn vào cấm chế trong suốt của cái khăn trên bầu trời, lúc này chỗ đó huyết vụ và bạch quang đan xen vào nhau. Một cái động lớn theo huyết vụ kia lắc lư chậm rãi xuất hiện trên cấm chế. Những bạch quang này từ các nơi bao trùm toàn bộ sơn trang hội tụ lại, nhưng vẫn không ngăn được tầng cấm chế quỷ dị huyết vụ không ngừng ăn mòn tầng cấm chế nhìn như không thể phá vỡ kia.</w:t>
      </w:r>
    </w:p>
    <w:p>
      <w:r>
        <w:t>Mấy trăm tu sĩ kia trên mặt đều mang vẻ kinh hoảng, chỉ có một hai người miễn cưỡng coi như trấn định, hai người liếc nhau liền dùng độn quang hướng phía dưới cấm chế bay tới. Tu vi hai người đều là Kết Đan kỳ, trong đó một người xem bộ dáng là chưởng môn hoặc là trang chủ. Thân hình mông mông lung không khác gì lão giả. Tên còn lại là gương mặt trung niên, bất quá xem bộ dáng sống cũng không ít thời gian, tu vi còn đang là Kết Đan sơ kỳ.</w:t>
      </w:r>
    </w:p>
    <w:p>
      <w:r>
        <w:t>Người tới là ai. Vì sao dám xâm phạm Phong Vụ sơn trang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