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Chưởng môn, hai người kia vừa chết không lâu, hung thủ nhất định còn chưa đi xa.</w:t>
      </w:r>
    </w:p>
    <w:p>
      <w:r>
        <w:t>Một lão già trầm tĩnh nói, trên người mơ hồ truyền ra phong mang giống như tuyệt thế bảo kiếm, rất khó tưởng tượng trên người lão giả này lại có phong mang như thế.</w:t>
      </w:r>
    </w:p>
    <w:p>
      <w:r>
        <w:t>Đuổi theo ta nhất định phải nghiền xương hung thủ thành tro, báo thù cho Hùng nhi.</w:t>
      </w:r>
    </w:p>
    <w:p>
      <w:r>
        <w:t>Tiếng nói vừa dứt, mấy lão giả lập tức hóa thành kiếm quang, bắn về những phương hướng khác nhau. Bọn họ là trưởng lão Cửu Kiếm Tiên Môn, đều có tu vi Trúc Cơ Kỳ, lại là kiếm tu. Thực lực mạnh mẽ, tốc độ ngự kiếm phi hành nhanh hơn so với hai người Kiếm Hùng không biết bao nhiêu lần, nháy mắt đã không thấy bóng dáng.</w:t>
      </w:r>
    </w:p>
    <w:p>
      <w:r>
        <w:t>Mấy lão giả đi rồi, vị Chưởng môn chậm rãi buông thi thể Kiếm Hùng đứng dậy. Đôi mày kiếm chậm rãi nhíu lại, trong mắt bắn ra kiếm quang sắc bén. Người này không hổ là Chưởng môn một phái. Đã đến cảnh giới Mục Kiếm, trong số kiếm tu coi như là một cao thủ.</w:t>
      </w:r>
    </w:p>
    <w:p>
      <w:r>
        <w:t>Rốt cuộc là thần thánh phương nào, sao lại lần lượt cướp của Hắc Hống ta, lại giết đệ tử của ta. Chẳng lẽ mấy môn phái kia đã biết kế hoạch của ta không có khả năng, trừ Hùng nhi ra không ai biết rõ. Cái tên phế vật Hừ La Phồn này, muốn hắn mang Hắc Hống tới Phàm gian kích động chiến tranh để thu thập mười vạn hồn phách cho ta tu luyện ma kiếm, phế vật này thế mà lại để cho người ta cướp đi Hắc Hống của ta. Đáng chết chết.</w:t>
      </w:r>
    </w:p>
    <w:p>
      <w:r>
        <w:t>Nếu để cho ta biết là ai phá hư đại sự của ta, ta nhất định phải băm thây hắn thành vạn đoạn. Hừ.</w:t>
      </w:r>
    </w:p>
    <w:p>
      <w:r>
        <w:t>Trong lúc lão giả mày kiếm nói chuyện, sát khí tỏa ra bốn phía, kiếm quang bắn ra trong mắt khiến tất cả thực vật trong vòng ba trượng xung quanh đều biến thành bột phấn.</w:t>
      </w:r>
    </w:p>
    <w:p>
      <w:r>
        <w:t>Nhưng ông lão cũng không chú ý tới, cách đó không xa, một con sâu toàn thân đỏ như máu đang mở đôi mắt nhỏ màu đỏ nhìn hắn. Mỗi câu ông nói ra đều khiến người sau lưng con sâu này không thiếu một chữ.</w:t>
      </w:r>
    </w:p>
    <w:p>
      <w:r>
        <w:t xml:space="preserve">Hắc Hống ma kiếm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