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 trùng, chung trùng, một ngàn Tử Linh Điệp biến mất. Trên lá cây thật lớn đó có thêm năm trăm con bướm điên, Triệu Vô Tà đang hao phí một viên nội đan của Độc thú Kết Đan hậu kỳ để luyện chế ra con thằn lằn. Hơn nữa, nó còn chưa cảm nhận được thứ nhất là nó đang nằm trong trạng thái choáng váng đầu óc.</w:t>
      </w:r>
    </w:p>
    <w:p/>
    <w:p>
      <w:r>
        <w:t>Chương thứ một trăm chín mươi tám, Hạo Nhiên</w:t>
      </w:r>
    </w:p>
    <w:p>
      <w:r>
        <w:t>Thanh âm nhàn nhạt của Triệu Vô Tà vang lên bên trong sơn cốc nhỏ, ánh mắt hắn vẫn nhìn chăm chú vào phiến lá cây cực lớn trên mặt đất. Một ngàn lỗ nhỏ đã thay đổi. Hai lỗ nhỏ biến thành một cái động lớn một chút, vẫn như trước trên năm trăm lỗ nhỏ tựa hồ bị tơ trắng phong bế.</w:t>
      </w:r>
    </w:p>
    <w:p>
      <w:r>
        <w:t>Trên phiến lá cây thật lớn kia, mỗi một cửa động nhỏ đều bị những sợi tơ màu trắng phong bế, ngăn cản tầm mắt nhìn lại. Không biết trong những tiểu động kia phát sinh chuyện gì, chỉ có thể nhìn thấy hào quang chớp động trong đó, nội đan bị chém thành hai nửa đã hoàn toàn biến mất, yêu nguyên cực kỳ dâm tà hoàn toàn thẩm thấu vào trong thân thể những con sâu nhỏ như cắn xé kia.</w:t>
      </w:r>
    </w:p>
    <w:p>
      <w:r>
        <w:t>Mà sau khi thanh âm Triệu Vô Tà vang lên, động nhỏ bị bạch tuyến phong bế kia có động tĩnh, từng cây gai nhọn giống như mầm thịt đồng thời phá vỡ bạch tuyến lộ ra. Trong thời gian rất nhanh, bạch tuyến đã hoàn toàn bị phá vỡ, bên trong chậm rãi lộ ra từng con bướm hình thể không nhỏ.</w:t>
      </w:r>
    </w:p>
    <w:p>
      <w:r>
        <w:t>Những con bướm này toàn thân co lại một chỗ, bốn cánh lộ ra màu đỏ tía quỷ dị, khiến cho người ta cảm thấy tê dại cả da đầu. Phía trên đầu của những con hồ điểu đỏ tím này dĩ nhiên có hai gai nhọn giống những cắm thịt màu phấn hồng, chính là những gai nhọn này đã phá vỡ đi sức phong ấn của những sợi màu trắng.</w:t>
      </w:r>
    </w:p>
    <w:p>
      <w:r>
        <w:t>Nhục mầm nhanh chóng nhúc nhích tựa hồ là đang phun ra nuốt vào, bất quá sau một lát đã hoàn toàn nuốt những sợi tơ màu trắng kia vào trong bụng. Quang mang màu đỏ tím lập loè, từng con từng con bướm từ trong lỗ nhỏ trên lá cây bay ra. Tiếng gió đột nhiên nổi lên bên trong tiểu sơn cốc không hề có dấu hiệu báo trước thổi lên một trận cuồng phong.</w:t>
      </w:r>
    </w:p>
    <w:p>
      <w:r>
        <w:t>Năm trăm con hồ điệp màu đỏ tím bay khỏi phiến lá cây thật lớn kia, xoay quanh không trung, ngoại trừ hai cây mầm màu phấn hồng sắc nhọn đâm vào. Những con bướm màu đỏ tím to bằng bàn tay này cùng Tử Linh Điệp giống nhau như đúc, nhưng khí tức của hai con lại hoàn toàn bất đồng.</w:t>
      </w:r>
    </w:p>
    <w:p>
      <w:r>
        <w:t>Hương khí so với bất kỳ thời điểm nào mà Triệu Vô Tà cũng ngửi thấy nồng nặc hơn rất nhiều. Cho dù ở Hoa Thần cốc, đối mặt với biển hoa, Triệu Vô Tà cũng chưa từng ngửi thấy mùi thơm nồng nặc như vậy. Hơn nữa hương khí này cũng vô cùng quỷ dị, tựa như mang theo khí tức vô cùng mê hoặc, chỉ cần hít một hơi, sẽ không ngừng hít sâu, muốn hít thêm một hơi hương khí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