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 con yêu thú mạnh mẽ tu vi đạt đến mức Kết Đan cực hạn đang lơ lửng trên không trung, lạnh lùng nhìn chăm chú vào đỉnh núi bị vòng tròn màu vàng bao vây ở đối diện. Mà sau khi hai con cự thú điên cuồng gào thét, tám bóng thú khác cũng đều hiện ra thân thú, đều là thủ lĩnh các thế lực lớn. Tám con cự thú đứng chung một chỗ, Kết Đan trung kỳ không có một con, thế nhưng khí thế phát ra lại không thua chút nào hai con cự thú Kết Đan đại viên mãn phía trước.</w:t>
      </w:r>
    </w:p>
    <w:p>
      <w:r>
        <w:t>Ở phía sau mười đầu Yêu thú cực lớn kia, có mười cỗ dũng khí mà mọi người không có dũng khí. Yêu khí hoàn toàn khác nhau lưu động, quay cuồng không ngớt, yêu thú bên trong cũng đồng dạng không yên tĩnh. khuấy động yêu khí, đem cả phiến thiên không trong nháy mắt làm cho chướng khí mù mịt, đâu còn cảnh tượng xinh đẹp như Tiên Đạo Tiên Cảnh lúc trước.</w:t>
      </w:r>
    </w:p>
    <w:p>
      <w:r>
        <w:t>Sưu sưu sưu sưu sưu</w:t>
      </w:r>
    </w:p>
    <w:p>
      <w:r>
        <w:t>Tiếng cười lạnh của rắn cát vẫn tiếp tục vang lên, thế nhưng thân hình nó đã động, trên thân rắn to lớn vô cùng chớp động quang mang. Sau một khắc, nó đã biến thành một thiếu niên áo vàng, mặc dù là bộ dáng thiếu niên, nhưng giữa hai hàng lông mày của nó lại không có một chút ngây thơ nào. Ngoại trừ giết chóc, quả thực chính là sát lục, quả thực chính là sát tinh.</w:t>
      </w:r>
    </w:p>
    <w:p>
      <w:r>
        <w:t>Sau khi hóa ra bản thể của nhân loại, thiếu niên này vẫy tay một cái, lập tức quang mang chớp động trong lòng bàn tay hắn. Bên trong tựa hồ chậm rãi xuất hiện một kiện binh khí, là hai thanh chủy thủ, bộ dáng phong cách cổ xưa vô cùng, huyết quang nhàn nhạt chớp động, nồng đậm mùi máu tanh tỏa ra.</w:t>
      </w:r>
    </w:p>
    <w:p>
      <w:r>
        <w:t>Nếu Triệu Vô Tà ở đây nhất định có thể nhìn ra được hai thanh dao găm này có không ít người. Hơn nữa gần đây cũng đã giết, mùi máu tanh nồng nặc trên bề mặt chúng hoàn toàn vờn quanh, không hề có dấu hiệu tan đi, cũng rất kinh khủng.</w:t>
      </w:r>
    </w:p>
    <w:p>
      <w:r>
        <w:t xml:space="preserve">Vù vù </w:t>
      </w:r>
    </w:p>
    <w:p>
      <w:r>
        <w:t>Hai tiếng thét vang lên, thiếu niên áo vàng dường như rất cuồng ngạo, hai thanh chủy thủ sau khi chuyển động vài vòng trên ngón tay hắn, vậy mà hóa thành hai đạo lưu quang hướng tới tầng cấm chế thoạt nhìn rất kiên cố kia mà đi, trên không trung hóa thành hai đạo vết tích huyết quang rõ ràng. Tiếng gào thét vang lên lập tức cũng nghe thấy được thanh âm va chạm cùng cấm chế kia.</w:t>
      </w:r>
    </w:p>
    <w:p>
      <w:r>
        <w:t>Thanh âm kim loại va chạm Đinh đinh vang lên, một màn dị thường quái dị, sự kinh hãi ở đây kinh hãi nhất chỉ sợ chính là chủ nhân của hai thanh chủy thủ. Vẻ mặt của thủ lĩnh hoàng sa mãng trầm tĩnh thu hồi chủy thủ, nhưng lúc này trong lòng hắn cũng kinh hãi, không nghĩ tới tầng cấm chế kia lại có uy lực to lớn như thế.</w:t>
      </w:r>
    </w:p>
    <w:p>
      <w:r>
        <w:t>Phải biết rằng, hai thanh chủy thủ này không phải là vật tầm thường, chính là răng nó ghi chép cái gì. Là hai cái răng trời sinh độc tính của nó, tuy rằng độc tính không mãnh liệt, nhưng bên trong ẩn chứa hung sát khí nồng đậm không phải là bình thường.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