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thanh như rồng ngâm, có thể thấy bằng mắt thường, toàn bộ sóng âm màu vàng kim óng ánh đều đánh vào con dao găm của hai con rắn bám theo hắn. Tuy con dao găm của Vô Hợi cũng sáng lên, mang. Nhưng vẫn bị sóng âm vàng kim óng ánh đánh ra ngoài, hào quang chớp lóe, thanh chủy thủ lại lập tức bị ném bay.</w:t>
      </w:r>
    </w:p>
    <w:p>
      <w:r>
        <w:t xml:space="preserve">Hừ </w:t>
      </w:r>
    </w:p>
    <w:p>
      <w:r>
        <w:t>Thanh âm hừ lạnh của trung niên nhân còn chưa dứt thì vào lúc này đột nhiên dị biến phát sinh.</w:t>
      </w:r>
    </w:p>
    <w:p>
      <w:r>
        <w:t xml:space="preserve">Giun dế thì sâu kiến, mặc kệ tu luyện bao lâu, vẫn là con sâu cái kiến: </w:t>
      </w:r>
    </w:p>
    <w:p>
      <w:r>
        <w:t>Một thanh âm nhàn nhạt vang lên, là một đại hán mặc áo bào tím, từ không trung chậm rãi đi tới. Hư không giống như đất bằng, bị nó đạp ở phía trên, vậy mà phát ra tiếng vang bộp bộp. Khí thế cực kỳ uy nghiêm từ trên người đại hán này phát ra, có một loại uy áp làm người ta không thể hô hấp.</w:t>
      </w:r>
    </w:p>
    <w:p>
      <w:r>
        <w:t>Tuy rằng không thể so sánh uy áp của Long tộc, nhưng trong cỗ uy áp này còn mang theo một loại khí tức Vương Giả, phát ra vạn thú thần phục. Tử Huyết Hổ, bản thể của tử bào đại hán này chính là thủ lĩnh của tử hổ. Bàn chân to lớn dẫm lên hư không, từng bước từng bước đi tới, khí thế trên người phát ra càng thêm mãnh liệt.</w:t>
      </w:r>
    </w:p>
    <w:p>
      <w:r>
        <w:t>Liệt.</w:t>
      </w:r>
    </w:p>
    <w:p>
      <w:r>
        <w:t>Nhân loại xem thường yêu thú, cho rằng chúng nó là súc sinh chưa khai hóa, cho dù hóa thành nhân hình cũng là súc sinh. Yêu thú cũng đồng dạng xem thường nhân loại, bởi vì nhân loại sinh ra thật sự quá yếu ớt. Đối với yêu thú mà nói quả thực là như sâu kiến, tùy tay đã có thể lấy đi tính mệnh nhân loại.</w:t>
      </w:r>
    </w:p>
    <w:p>
      <w:r>
        <w:t>Thân hình Tử Huyết Hổ chậm rãi đi tới giữa không trung cách Trung Xuyên khoảng hai dặm. Cười gằn một cái liền có cử động, Tư, con rắn cát kia cũng không chút giác ngộ công bằng. Thế mà cũng nhe răng cười vài cái, áo bào màu vàng tung bay thân hình như quỷ mị hướng về phía trung niên nhân kia mà đi.</w:t>
      </w:r>
    </w:p>
    <w:p>
      <w:r>
        <w:t>Một người hai thú, đều có tu vi Kết Đan Đại viên mãn. Trong lúc chém giết, tất cả chúng thú còn lại đều không có quyền xen vào. Chỉ có thể trơ mắt đứng nhìn, nhưng lúc này trong Quy Long tông, đông đảo đệ tử cùng trưởng lão đều sốt ruột.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