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Lời đồn đại như thế, cũng không biết có phải thật hay không. Triệu Vô Tà mặc dù không biết nhị hung đại sự của nhị hung đại đạo Thiên Vân Đại Lục này, nhưng nhìn phản ứng của Quy Long tông nhân chung quanh cũng biết, miệng gia súc là cấm kỵ của môn nhân Quy Long tông. Tử bào nhân kia biết rõ là như thế, nhưng vẫn không hề có ý tứ thu hồi tiếng cười.</w:t>
      </w:r>
    </w:p>
    <w:p>
      <w:r>
        <w:t>Tam trưởng lão, van xin ngài mở ra Hộ Sơn đại trận, đệ tử phải đi ra ngoài tử chiến với bọn súc sinh này. Không sai, tam trưởng lão và đám súc sinh này cũng không chết không thôi. Trưởng lão, để chúng ta ra đây.</w:t>
      </w:r>
    </w:p>
    <w:p>
      <w:r>
        <w:t>Tiếng cười của người áo tím vẫn còn vang vọng. Thế nhưng lúc này trong Quy Long tông đã trở mình. Các đệ tử đều nghe thấy tiếng cười điên cuồng của người áo tím. Người bùn còn có tức giận, đám tu sĩ đại môn cao cao tại thượng của Quy Long tông ngày thường cũng không chịu nổi cười nhạo như vậy.</w:t>
      </w:r>
    </w:p>
    <w:p>
      <w:r>
        <w:t>Quần tình phẫn nộ, nhao nhao yêu cầu phải ra ngoài tử chiến với đại quân yêu thú. Mà lão giả cả người đều tản ra khí tức uy nghiêm. Lúc này lại là nhíu chặt mày, chậm chạp không có đưa ra quyết định, bất quá nhìn ánh mắt của lão. Hiển nhiên đối với người áo tím cũng cực hận, bất quá hắn vì nghĩ cho trên dưới Quy Long tông, nên một mực do dự.</w:t>
      </w:r>
    </w:p>
    <w:p>
      <w:r>
        <w:t>Đối với Quy Long tông mà nói, lần này chính là một lần hạo kiếp. Mười vạn đại quân yêu thú, dù là các vị trưởng lão đều sống mấy trăm năm, đã chứng kiến qua rất nhiều cảnh tượng. Nhưng trong lòng vẫn nổi lên sóng to gió lớn. Nếu như không có hộ sơn đại trận ngăn cản, Quy Long tông chỉ sợ là tuyệt đối không có may mắn. Nhưng hiện tại</w:t>
      </w:r>
    </w:p>
    <w:p>
      <w:r>
        <w:t>Triệu Vô Tà vẫn đứng bên cạnh lão già thân hình tráng kiện kia, chỉ là nụ cười đùa tủm tỉm trên khóe miệng đã biến mất, thay vào đó là vẻ nghi hoặc và kinh ngạc. Bởi vì hắn cảm ứng được, xung quanh đây có một cường giả cực kỳ mạnh mẽ khí tức Ất mịt mờ, nhưng Triệu Vô Tà lại có thể cảm giác được.</w:t>
      </w:r>
    </w:p>
    <w:p>
      <w:r>
        <w:t>Rất mạnh, một cường giả dị thường mạnh mẽ. Ở xung quanh đây, lúc này nhiều người, cộng thêm khí tức cường giả kia thực sự quá mơ hồ, Triệu Vô Tà vô cùng cẩn thận. Là đang cố nén ý tưởng mở to mắt bình nhìn đến tột cùng, nhưng Triệu Vô Tà thật sự có thể cảm giác được, chủ nhân cỗ khí tức này tuyệt đối là một cường giả cực kỳ cường đại.</w:t>
      </w:r>
    </w:p>
    <w:p>
      <w:r>
        <w:t xml:space="preserve">Nguyên Anh kỳ </w:t>
      </w:r>
    </w:p>
    <w:p>
      <w:r>
        <w:t>Trong lòng đột nhiên hiện lên một ý niệm, nhưng sau một khắc liền bị hắn hủy diệt. Hắn đã gặp qua không ít cường giả Nguyên Anh kỳ, mặc dù đều là Nguyên Anh kỳ, nhưng cũng có mạnh có yếu. Sự cường đại không gì sánh bằng vị Hoàng tuyền quỷ mẫu cực kỳ thần bí kia, còn có điện chủ Thiên Lang điện, tiếp theo chính là lão bà Vong Tình, còn có Vụ Nô.</w:t>
      </w:r>
    </w:p>
    <w:p>
      <w:r>
        <w:t>Về phần vị lão tổ tông ở Chu trại kia, kỳ thật trong mấy người là nhỏ yếu nhất, cho dù Triệu Vô Tà cũng chỉ cảm ứng được một chút khí tức từ lúc rời đi mà thôi. Nhưng lúc này Triệu Vô Tà cũng biết, Nguyên Anh kỳ cũng là phân sơ trung hậu kỳ, Hoàng Tuyền Quỷ Mẫu, Thiên Lang điện chủ, Vong Tình Ma Đế, Vụ Nô. Có lẽ đều là cường giả Nguyên Anh cùng đẳng cấp. Khả năng Hoàng Tuyền Quỷ Mẫu và Thiên Lang điện chủ yếu cao hơn một chút, nhưng cũng không kém quá nhiều.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