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Được rồi, hai vị sư đệ đừng cãi nhau nữa, đồ đệ để khách quý chê cười. Trọng huynh, bổn tọa thay mặt lục sư đệ xin lỗi, hắn cũng là tâm hoài không yên đối với Long Tông. Mong trọng huynh thứ lỗi, bổn tọa đối với Trọng huynh chưa bao giờ hoài nghi. Bổn tọa nói qua. Trọng huynh từ hôm nay trở đi chính là khách quý của Quy Long tông ta, nếu Trọng huynh đồng ý, bổn tọa nguyện ý để Trọng huynh trở thành khách khanh của ta. Không biết Trọng huynh có ý như thế nào không</w:t>
      </w:r>
    </w:p>
    <w:p>
      <w:r>
        <w:t>Trung niên nhân kia không mở miệng thì thôi, vừa mở miệng đã hù dọa một đám đông người, ngay cả lời nói của Triệu Vô Tà cũng bị hắn dọa cho hoảng sợ. Khách khanh, đây chính là Tu Chân giới, không giống như thế tục giới lúc trước. Những quốc gia kia cung phụng khách khanh của một môn phái cũng giống như trưởng lão, địa vị vô cùng cao quý.</w:t>
      </w:r>
    </w:p>
    <w:p>
      <w:r>
        <w:t>Không nghĩ tới người trung niên kia lại muốn hắn trở thành khách khanh của Quy Long tông, điều này không chỉ có Lục trưởng lão mà còn động cả Vân sàng của mấy trưởng lão khác.</w:t>
      </w:r>
    </w:p>
    <w:p>
      <w:r>
        <w:t>Chưởng môn không thể sư huynh mời Chưởng môn nghĩ lại, kính xin nghĩ lại.</w:t>
      </w:r>
    </w:p>
    <w:p>
      <w:r>
        <w:t>Ngoại trừ lão giả đứng bên cạnh Triệu Vô Tà kia, các trưởng lão khác còn lại đều mở miệng ngăn cản quyết định của người trung niên kia. Cũng đúng, lai lịch của Triệu Vô Tà quả thật rất khả nghi, Tiên Yêu khai chiến, còn chưa đến mức rảnh rỗi. Làm gì còn có người hảo tâm đến báo tin. Không thừa dịp cháy nhà đi hôi của sẽ không tệ rồi. Lục trưởng lão kia hoài nghi Triệu Vô Tà cũng là việc nên làm, về phần để Triệu Vô Tà làm khách khanh, bọn họ không thể đồng ý được.</w:t>
      </w:r>
    </w:p>
    <w:p>
      <w:r>
        <w:t>Nhưng lời tiếp theo của người trung niên kia, khiến cho Triệu Vô Tà cùng mấy trưởng lão hoàn toàn kinh ngạc.</w:t>
      </w:r>
    </w:p>
    <w:p>
      <w:r>
        <w:t>Nhưng làm cho Triệu Vô Tà cảm thấy nghi hoặc chính là tu vi của lão giả này rõ ràng mạnh mẽ hơn bất kỳ Yêu thú nào ở đây, xem khí tức phát ra trên người thì cho dù là Hoàng Sa Mãng và Tử Huyết Hổ cường đại nhất cũng sẽ không phải là đối thủ của lão. Thế nhưng vì sao lão không hề có một chút ý tứ động thủ nào, ngược lại còn dùng khí tức áp bách lấy Tử Huyết Hổ.</w:t>
      </w:r>
    </w:p>
    <w:p>
      <w:r>
        <w:t>Không sai, là bổn tọa. Lão phế vật</w:t>
      </w:r>
    </w:p>
    <w:p>
      <w:r>
        <w:t>Bị ánh mắt lão giả thần bí ẩn nấp trong hắc bào nhìn chằm chằm, toàn thân người áo tím đều không bình thường, cộng thêm ở đây nhiều yêu thú như vậy. Nếu lúc này bị lão giả kia đè xuống chỉ sợ lúc này trở về cũng không nên đặt chân tại thập vạn đại sơn. Dùng tử bào nhân kiên trì quát, đồng thời cự chùy trong tay hắn bắt đầu bùng lên hào quang, ánh mắt chăm chú nhìn chằm chằm trên người lão giả kia.</w:t>
      </w:r>
    </w:p>
    <w:p>
      <w:r>
        <w:t>Tựa hồ lo lắng hắn đánh lén, ngoại trừ người áo tím, còn có thiếu niên áo vàng kia. Vẻ mặt hắn cũng như vậy đề phòng. Lão giả thần bí này gây cho hắn áp lực quá lớn, tuy rằng còn không bằng điện chủ điện Thiên Lang từng gặp ở Thiên Lang điện. Nhưng kỳ thật không sai biệt lắm, lúc này bầu không khí trên không trung thật sự quá áp lực.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