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nháy mắt ánh mắt trở nên sắc bén, một đạo kiếm quang từ trong mắt hắn bắn ra, trực tiếp bắn tới trên bức tranh thuỷ mặc. Gợn sóng như làn nước nhộn nhạo ra, đây là một cấm chế rất bí ẩn, uy lực tất nhiên không cần phải nói. Kiếm khí ở trên cấm chế bắn ra một cái lỗ nhỏ, cái lỗ nhỏ này chậm rãi mở rộng, cuối cùng mở rộng đến lúc một người thông qua được.</w:t>
      </w:r>
    </w:p>
    <w:p>
      <w:r>
        <w:t>Cuối cùng hai tay nhau nghiền nát nghiền nát tri thức mười sáu lần.</w:t>
      </w:r>
    </w:p>
    <w:p>
      <w:r>
        <w:t>Tới bước đường cùng.</w:t>
      </w:r>
    </w:p>
    <w:p>
      <w:r>
        <w:t>Lão giả mày kiếm không nói lời nào, trực tiếp đi vào trong đó, đợi sau khi hắn biến mất trong cấm chế, cái lỗ lớn có thể cho phép người ta thông qua liền khép lại, cuối cùng biến mất không thấy gì nữa. Vào một khắc trước khi cấm chế hoàn toàn khôi phục lại bình thường, trong khoảnh khắc nọ, bên trong bỗng nhiên tuôn ra ma khí cường đại. Nếu Triệu Vô Tà ở đây, sẽ phát hiện cỗ ma khí này mạnh mẽ bao nhiêu, đổi lại là hắn cũng phải tu luyện đến Hóa Thần Kỳ mới có thể phát ra ma khí cường đại như vậy.</w:t>
      </w:r>
    </w:p>
    <w:p>
      <w:r>
        <w:t>Cấm chế cuối cùng cũng khôi phục bình thường, trong mật thất không có một bóng người.</w:t>
      </w:r>
    </w:p>
    <w:p>
      <w:r>
        <w:t>Trong sơn động cách đó hơn trăm dặm, cái gã Triệu Vô Tà này cầm một lá cờ phướn dài đen sì hoa chân múa tay. Nhìn dáng vẻ của hắn quả thực không khác gì một bà mụ già nhảy nhót đại thần. Chẳng qua trong tay gã còn cầm một lá cờ chưa từng thấy qua, mặt lá cờ chất liệu rất là quái dị., Toàn thân đen như mực, mang theo một loại khí tức kỳ quái. Tựa hồ ngay cả ánh sáng chiếu lên phía trên cũng bị hút vào, phía trên có chín cái lỗ nhỏ, dựa theo thứ tự sắp xếp, tựa hồ là một loại trận pháp.</w:t>
      </w:r>
    </w:p>
    <w:p>
      <w:r>
        <w:t>Cột cờ thật dài mới là trọng điểm, tài liệu của nó quả thực giống mặt lá cờ như đúc, đen sì giống như có thể thôn phệ ánh sáng. Vật quái dị như vậy nếu rơi vào tay phàm nhân, phỏng chừng sẽ bị cho là vật không may ném đi. Thế nhưng đến tay Triệu Vô Tà, quả thực khiến hắn ta cao hứng muốn gỡ bỏ.</w:t>
      </w:r>
    </w:p>
    <w:p>
      <w:r>
        <w:t>Hắc Hống, ha ha ha bảo bối tốt ha ha ha.</w:t>
      </w:r>
    </w:p>
    <w:p>
      <w:r>
        <w:t>Triệu Vô Tà chỉ biết cười như điên, hoàn toàn quên mất hiện tại là canh giờ gì, trong đêm hoang sơn dã lĩnh cuồng tiếu. Nếu có người đi ngang qua đây, tuyệt đối sẽ bị dọa không nhẹ. Nhưng cũng không trách được thằng nhãi kia, ai biết được sau khi phá cấm chế của Hắc Giao, tàn phiên kia nháy mắt nở to đến mức đó, khí tức cũng hoàn toàn thay đổi.</w:t>
      </w:r>
    </w:p>
    <w:p>
      <w:r>
        <w:t>Sau khi Triệu Vô Tà phá cấm chế, có ý nghĩa Hắc Hống đã biến thành vật vô chủ. Hắn ta mặc kệ kiếp trước hay là kiếp này không biết thế nào là khách khí. Hắn ta trực tiếp vung tay lên, một giọt tinh huyết liền bịt lấy Hắc Hống, biến vật vô chủ này thành vật thuộc sở hữu của Triệu Vô Tà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