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có mấy chục đạo độn quang mạnh mẽ từ sâu trong tông môn đi ra, đúng là thần sóc hướng tới Quy Long đài mà nhọn người này đều là trưởng lão của Quy Long tông, mỗi ngõ châu đều bất phàm. Đến dưới Quy Long đài nhìn thấy gần như vô số con kiến vàng bò ra khỏi khe hở dưới lòng đất, sắc mặt đều kinh hãi.</w:t>
      </w:r>
    </w:p>
    <w:p>
      <w:r>
        <w:t>Nhanh tiêu diệt chúng nó.</w:t>
      </w:r>
    </w:p>
    <w:p>
      <w:r>
        <w:t>Trong hơn mười người kia, một vị trưởng lão trên dưới toàn thân đều tản ra khí tức uy nghiêm bỗng nhiên mở miệng. Lão liền ra tay trước. Trong tay bỗng nhiên xuất hiện một thanh phi kiếm lập lòe ánh sáng, kiếm khí lăng tiêu, kiếm khí cực kỳ sắc bén đột nhiên từ trên thân kiếm của thanh phi kiếm kia trút xuống. Tên trưởng lão này động thủ, mấy chục người còn lại cũng sẽ không nhàn rỗi. Uống tay thì chết đi.</w:t>
      </w:r>
    </w:p>
    <w:p>
      <w:r>
        <w:t>Tiếng hô quát vang lên một mảnh, vô số kiếm khí tràn ngập phong mang cùng khí tức cường đại, đao quang các loại hướng về phía kiến kim sắc rậm rạp trên mặt đất mà đi. Thời gian một hơi thở qua đi, những kiếm khí ánh đao kia liền đem những kiến kim sắc trên mặt đất toàn bộ bao phủ.</w:t>
      </w:r>
    </w:p>
    <w:p>
      <w:r>
        <w:t>Oành oành đùng đùng phốc xuy</w:t>
      </w:r>
    </w:p>
    <w:p>
      <w:r>
        <w:t>Cuối cùng hai tay nhau chia ra đọc kết cục cả ba lần mười ba lần nghiền nát.</w:t>
      </w:r>
    </w:p>
    <w:p>
      <w:r>
        <w:t>Mặt đất quảng trường là do Hắc Diệu Thạch cực kỳ cứng rắn làm thành, nhưng dưới sự oanh kích toàn lực của mười mấy trưởng lão tu vi mạnh mẽ thì lập tức xuất hiện một cái hố to. Hắc Diệu Thạch kia hóa thành bột đá, tan tác giữa không trung, bụi mù đầy trời.</w:t>
      </w:r>
    </w:p>
    <w:p>
      <w:r>
        <w:t>Cái này Sao có thể..</w:t>
      </w:r>
    </w:p>
    <w:p>
      <w:r>
        <w:t>Âm thanh kinh hô từ trong mười người kia đi ra, cho dù Hắc Diệu Thạch cứng rắn phía dưới Quy Long Đài bị đánh nát bấy. Thế nhưng những con kiến vàng kim kia lại không chịu chút ảnh hưởng nào, thậm chí ngay cả thi thể con kiến cũng không có, hơn nữa còn không ngừng có kiến chui ra từ dưới những khe nứt đó.</w:t>
      </w:r>
    </w:p>
    <w:p>
      <w:r>
        <w:t>Sư huynh, Quy Long Đài,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