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thân hình giống như lục bình bị gió mạnh quét trúng, bay ngược trở về. Sau đó liền có lão giả áo đen chậm rãi đi về phía Triệu Vô Tà, thế nhưng bị Triệu Vô Tà mở miệng cắt ngang lời.</w:t>
      </w:r>
    </w:p>
    <w:p>
      <w:r>
        <w:t>Thần thức đảo qua, đúng vậy. Quy Long tông đều hiện ra trong đầu lão giả mặc hắc bào, ngay lúc này. Từng cảnh tượng xuất hiện trên không trung, hai đầu yêu thú cực lớn kẹp một người vào trong, một cái đuôi lớn quấn lấy người nọ. Mà một đầu cự thú khác, bỗng nhiên hóa thành hình người, nắm đấm to lớn mang theo mãnh liệt đập tới đầu lâu bị trói chặt.</w:t>
      </w:r>
    </w:p>
    <w:p>
      <w:r>
        <w:t>Không, không.</w:t>
      </w:r>
    </w:p>
    <w:p>
      <w:r>
        <w:t>Trong cấm chế, lão giả áo đen bỗng nhiên biến sắc, hét lớn một tiếng. Triệu Vô Tà ở cách đó không xa lập tức đinh tai nhức óc. Lại nhìn, lão giả kia đã hóa thành một đạo hắc quang dùng tốc độ cực nhanh ra khỏi cấm chế, bay thẳng tới chỗ hai con thú trên không của sơn môn Quy Long tông.</w:t>
      </w:r>
    </w:p>
    <w:p>
      <w:r>
        <w:t>Phát sau mà đến trước, tu vi cực kỳ khủng bố của lão giả này lập tức hiện ra, vậy mà xuất hiện trước người tử bào nhân kia. Súc sinh muốn chết.</w:t>
      </w:r>
    </w:p>
    <w:p>
      <w:r>
        <w:t>Khuôn mặt lão giả áo đen dữ tợn, xuất hiện ở trước nắm đấm của người áo tím, sát khí toàn thân cơ hồ muốn ngưng tụ thành thực chất.</w:t>
      </w:r>
    </w:p>
    <w:p/>
    <w:p>
      <w:r>
        <w:t>Chương thứ hai trăm mười ba, nuốt kim đan</w:t>
      </w:r>
    </w:p>
    <w:p>
      <w:r>
        <w:t>Sát khí toàn thân lão giả áo đen như ngưng tụ thành thực chất. Ánh mắt lạnh lùng nhìn về phía người áo tím, một đôi thiết quyền hung hăng đánh tới. Gần như ngay lúc đó, không khí quanh người lão già toàn bộ nổ tung, khí lưu cuồn cuộn nổi lên trên không trung hình thành.</w:t>
      </w:r>
    </w:p>
    <w:p>
      <w:r>
        <w:t>Điện quang hỏa thạch, người áo tím căn bản không kịp tránh né đôi thiết quyền này, song quyền hắn đánh ra cũng không thu về được. Chỉ có thể sắc mặt hung ác, sau đó chân nguyên trong đan điền vận chuyển với tốc độ trước nay chưa từng có, như hồng thủy từ trong đan điền tuôn ra, sau đó rót vào trong song quyền.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