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âm già nua nhàn nhạt sau khi phát ra một tiếng hừ lạnh tràn ngập uy thế, không có bất cứ dấu hiệu gì báo trước, một vị lão giả xuất hiện, một chòm râu bạc buông xuống, vẻ mặt hiền lành, mặc áo bào trắng đứng giữa không trung. Sau khi hắn xuất hiện, một đám đệ tử trưởng lão phía sau, thậm chí vị lão giả thân mang đạo bào tông chủ Thần Tiêu Đạo tông cũng xuất hiện hơi khom người sau khi vị lão giả hiền lành này xuất hiện.</w:t>
      </w:r>
    </w:p>
    <w:p>
      <w:r>
        <w:t>Bái kiến sư tổ.</w:t>
      </w:r>
    </w:p>
    <w:p>
      <w:r>
        <w:t>Đám người kia quỳ xuống, con mắt Triệu Vô Tà hơi co lại, con ngươi mở lớn. Nhìn về phía lão già hiền lành kia, mắt chén mở ra, hai luồng âm dương quấn lấy nhau. Nhưng đúng lúc này, lão giả kia hình như cảm giác được gì đó, ánh mắt chuyển tới chỗ Triệu Vô Tà. Trong lòng hắn chợt lóe lên một tia sáng, khí tức hắc bạch trong mắt chén lập tức tán đi.</w:t>
      </w:r>
    </w:p>
    <w:p>
      <w:r>
        <w:t>Cường giả Nguyên Anh lại là cường giả Nguyên Anh, ánh mắt Triệu Vô Tà lập loè. Cuối cùng rơi vào trên người đại hán kia. Đều là cường giả Nguyên Anh, người mạnh nhất mà Triệu Vô Tà gặp được đương nhiên là Hoàng Tuyền Quỷ Mẫu. Tiếp đến là Vong Tình Ma Đế cùng Vụ Nô, cuối cùng là vị lão tổ tông Chu gia kia. Nhưng mà cảm giác của điện chủ Thiên Lang điện này dành cho Triệu Vô Tà hoàn toàn không dưới một nữ nhân nào.</w:t>
      </w:r>
    </w:p>
    <w:p>
      <w:r>
        <w:t>Lúc này nhìn thấy lão già hiền lành mặc bạch bào thì không dễ phán định. Bởi vì Triệu Vô Tà không cảm nhận được khí thế của lão giả này nên cũng không thể dùng mắt chén nhìn. Bởi vì cường giả Nguyên Anh đều có lực cảm ứng vô cùng mạnh mẽ, cho dù ánh mắt Triệu Vô Tà có bao nhiêu cơ mật đều bị phát giác cả.</w:t>
      </w:r>
    </w:p>
    <w:p/>
    <w:p>
      <w:r>
        <w:t>Chương thứ hai trăm mười bảy, thanh kỳ</w:t>
      </w:r>
    </w:p>
    <w:p>
      <w:r>
        <w:t>Trong lòng nữ tử áo tím đang kinh hãi vị lão giả đột nhiên xuất hiện ở sơn môn Thần Tiêu đạo, bỗng nhiên phát hiện Triệu Vô Tà vẫn đứng bên cạnh nàng đã biến mất. Hắn khẽ kêu lên một tiếng nhưng cũng chỉ là kinh ngạc một chút thôi, nàng đối với Triệu Vô Tà tuy không nói mừng cực nhưng một chút hảo cảm đều không đáng tiếc, nếu có cơ hội đối với Triệu Vô Tà bỏ đá xuống giếng giếng. Có lẽ vị cốc chủ Điệp Linh Cốc này sẽ không bỏ qua.</w:t>
      </w:r>
    </w:p>
    <w:p>
      <w:r>
        <w:t>Nhưng bây giờ đại quân yêu thú và Thần Tiêu Đạo Tông đang chiến tranh. Đứng ở phía trước trận doanh của mình, hai cường giả chí cao chậm rãi bước qua hư không, một tia tùy khanh cũng chưa từng nhộn nhạo. Hai người chậm rãi đứng chung một chỗ, sắc bén mất mạng, va chạm với nhau, tựa hồ trên không trung cũng va chạm tạo ra hoa lửa.</w:t>
      </w:r>
    </w:p>
    <w:p>
      <w:r>
        <w:t>Cũng giống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