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Bàn tay, tạm thời hiện ra một quang mang thanh ngọc. Bàn tay chậm rãi đưa ra.</w:t>
      </w:r>
    </w:p>
    <w:p>
      <w:r>
        <w:t xml:space="preserve">Xì xì xì xì xì </w:t>
      </w:r>
    </w:p>
    <w:p>
      <w:r>
        <w:t>Thời điểm lôi quang bạo phát chính là loại thanh niên đột nhiên xuất hiện thanh âm này đưa lưng về phía chúng thú. Thế nhưng thời điểm đệ tử trưởng lão Thần Tiêu Đạo Tông đối diện nhìn qua, lại chỉ có thể nhìn thấy một mảnh thanh quang, hoàn toàn không nhìn thấy tướng mạo người này thế nào, bất quá cũng có thể biết là một bộ dáng thanh niên.</w:t>
      </w:r>
    </w:p>
    <w:p>
      <w:r>
        <w:t>Hơn nữa nhìn hai tay của nó, tạm thời đến loại trình độ này, chỉ sợ cũng không có bao nhiêu nữ tu có thể so sánh. Ánh mắt Triệu Vô Tà rơi vào trên người này, ánh mắt của các yêu thú còn lại rơi vào trên người này. Tu sĩ Thần Tiêu Đạo Tông đồng dạng cũng rơi vào trên người này. Trong lúc nhất thời, tất cả tầm mắt ở trên không trung toàn bộ đều đặt lên người thanh niên này.</w:t>
      </w:r>
    </w:p>
    <w:p>
      <w:r>
        <w:t>Dưới cái nhìn chăm chú của mọi người, thanh niên này đang điên cuồng hành động, hắn lại đem bàn tay Bạch Nhất giống như nữ nhân của mình chậm rãi đặt vào trong lôi trì.</w:t>
      </w:r>
    </w:p>
    <w:p>
      <w:r>
        <w:t>Ầm ầm ầm ầm ầm ầm.</w:t>
      </w:r>
    </w:p>
    <w:p>
      <w:r>
        <w:t>Giống như gặp phải củi khô vậy. Một góc Lôi Trì nuốt một khúc tay của thanh niên Bạch Triết kia, cũng chính là đoạn bàn tay kia. Vậy mà nó lại dẫn động toàn bộ Lôi Trì, lực lượng Lôi Điện vô cùng lớn vọt tới thanh niên này. Chuyện khiến người ta càng thêm kinh hãi đã xảy ra, đối mặt với phản kích của Lôi Trì. Một mảng lớn lực lượng Lôi Điện ùn ùn kéo tới kia.</w:t>
      </w:r>
    </w:p>
    <w:p>
      <w:r>
        <w:t>Thanh niên kia trên khuôn mặt bình thường đến cực điểm vẫn là vẻ mặt như giếng cổ không gợn sóng, bàn tay kia còn cắm ở trong lôi trì, không thèm để ý chút nào lực lượng lôi điện dùng để chèo chống kia.</w:t>
      </w:r>
    </w:p>
    <w:p>
      <w:r>
        <w:t>Hây</w:t>
      </w:r>
    </w:p>
    <w:p>
      <w:r>
        <w:t>Một tiếng quát khẽ vang lên, một tiếng quát nhẹ bình thường, nhưng sau khi vang lên thì hiệu quả lại hoàn toàn khác nhau. Thanh niên này chỉ hừ lạnh một cái. Trong lòng phần đông tu sĩ Thần Tiêu Đạo Tông đều chấn động, cảm giác chấn động cùng cảm giác sợ hãi liền sinh ra, cũng không bị bọn họ khống chế. Chỉ là trong lòng cảm giác được sợ hãi chi ý bốc lên, thiếu chút nữa đã để cho những tu sĩ này bỏ chạy.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