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Ở khu vực thống trị của Thiên Lang điện, có một chỗ nguy hiểm, đó là động thiên của u ám. Tuy nói là một cái động thiên, nhưng trong đó cũng không biết có bao nhiêu động khẩu uốn lượn đến chín u u trong lòng đất, giống như không có động phủ. Nhưng cũng bởi vì thế, linh khí tràn đầy sinh trưởng rất nhiều thiên tài địa bảo.</w:t>
      </w:r>
    </w:p>
    <w:p>
      <w:r>
        <w:t>Nhưng ở U Ám Động Thiên này đã có bá chủ, hơn nữa đã mấy vạn năm trôi qua. Nhưng bá chủ trong U Ám Động Thiên vẫn không có thay đổi, chính là Ảnh Thú tộc. Ở Tu Chân Giới không có ai biết Ảnh Thú được sinh ra như thế nào, cũng không biết Ảnh Thú được tu luyện như thế nào.</w:t>
      </w:r>
    </w:p>
    <w:p>
      <w:r>
        <w:t>Chỉ biết trong U Ám Động Thiên kia ẩn giấu rất nhiều ảnh thú. Yêu thú bình thường nếu tiến vào U Ám Động Thiên, tùy thời đều sẽ bị ảnh thú công kích, mà Ảnh Thú hành tung lại vô cùng bí ẩn. Trừ phi là những cường giả có thần thông mạnh mẽ về con mắt, nếu không sẽ nhìn thấu hành tung Ảnh Thú, quả thực là chuyện không thể nào.</w:t>
      </w:r>
    </w:p>
    <w:p>
      <w:r>
        <w:t>Triệu Vô Tà nhìn hán tử gầy gò kia, ánh mắt lóe lên. Trong lòng hắn cũng kinh dị, cường giả trên Thiên Vân đại lục thật sự là nhiều như sao trên trời, tùy tiện đi ra vài người đều làm cho người ta đau đầu. Đừng nhìn hiện tại Triệu Vô Tà cũng giống như một cường giả cấp bậc đại tông sư Kết Đan kỳ, nhưng đều là giả vờ, tu vi chân chính của hắn chẳng qua cũng chỉ là Kết Đan sơ kỳ mà thôi.</w:t>
      </w:r>
    </w:p>
    <w:p>
      <w:r>
        <w:t>Bất quá nếu thêm Nhân Trùng Kiếm cùng Vạn Độc Cốc Phiên, cũng có thể chống lại Đại Tông Sư Kết Đan hậu kỳ. Về phần Kết Đan Đại viên mãn, nếu thật sự gặp phải, Triệu Vô Tà cũng không dám dễ dàng đi trêu chọc.</w:t>
      </w:r>
    </w:p>
    <w:p>
      <w:r>
        <w:t>Tuy rằng hắn đã lấy tính mạng vị lão tổ tông Quy Long tông kia, nhưng dù sao cũng là cường giả Hư Anh kỳ, chỉ cách cảnh giới Nguyên Anh kỳ có một bước ngắn mà thôi. Nhưng Triệu Vô Tà lại là vì liên tục tính kế mới vướng tay, hơn nữa vị cường giả kia cũng bởi vì đại nạn sắp đến., Hơn nữa cường địch áp cảnh, lúc này mới bị Triệu Vô Tà lợi dụng cơ hội này. Chẳng những tu luyện gần ngàn năm, hóa thành bọt nước, ngay cả tính mạng cũng mất đi. Nhưng tu vi của Triệu Vô Tà vẫn như cũ chỉ có Kết Đan sơ kỳ, quang minh chính đại chém giết, hắn cũng chỉ có thể cùng tu sĩ Kết Đan hậu kỳ liều mạng. Nhưng mà, Triệu Vô Tà này cho tới bây giờ cũng không biết quang minh chính đại là cái gì.</w:t>
      </w:r>
    </w:p>
    <w:p>
      <w:r>
        <w:t>Lúc này Triệu Vô Tà đang đứng trong đại quân yêu thú, lạnh lùng nhìn sơ qua một mặt khác của lôi trì. Hôm qua song phương đã ước định đánh cuộc ba trận, trận đầu tiên. Hiển nhiên điện Thiên Lang là hán tử gầy gò kia, mặc dù khí tức không lộ ra nhưng chỉ riêng thân phận Ảnh Thú cũng đã đủ phân lượng rồi.</w:t>
      </w:r>
    </w:p>
    <w:p>
      <w:r>
        <w:t>Bây giờ phải xem Thần Tiêu Đạo Tông muốn phái người nào ra đã.</w:t>
      </w:r>
    </w:p>
    <w:p>
      <w:r>
        <w:t xml:space="preserve">Oanh </w:t>
      </w:r>
    </w:p>
    <w:p>
      <w:r>
        <w:t>Trên gương mặt hiền lành của Lôi Thần vẫn là ý cười liên tục, khiến người ta khó mà sinh ra ác cảm. Một luồng khí tức lợi hại như bảo kiếm tuyệt thế bỗng nhiên bùng nổ sau lưng hắn, phóng thẳng lên trời, kiếm quang như dải lụa bắn thẳng tới đấu trâu. Trong kiếm quang, một ông lão chậm rãi đi tới, ánh mắt sắc bén đến cực điểm bắn thẳng về phía hán tử gầy gò.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