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nói thế lực Tiên yêu tương đương, nhưng đó là bởi vì mười đại môn phái Tiên đạo cộng lại thực lực không sai biệt lắm với Yêu Thần Thất Điện, nhưng nếu một chọi một. Thần Tiêu Đạo Tông tuyệt đối không phải đối thủ Thiên Lang Điện, có lẽ Tiên Đạo thập đại môn phái đứng đầu Phạm Thiên Tiên Tông, mới có thể tồn tại tương đương Thiên Lang Điện.</w:t>
      </w:r>
    </w:p>
    <w:p>
      <w:r>
        <w:t>Tổ chim bị lật đổ, trứng còn nguyên vẹn, nếu Thần Tiêu Đạo Tông bị hủy diệt, đương nhiên đám đệ tử bọn họ cũng sẽ không có kết cục tốt đẹp gì, cho nên thấy trận thi đấu cuối cùng chém giết Thần Tiêu Đạo Tông sẽ thắng lợi, đương nhiên vui vẻ vô cùng.</w:t>
      </w:r>
    </w:p>
    <w:p>
      <w:r>
        <w:t>Thế nhưng tiếng cười của bọn họ còn chưa truyền đi quá xa đã lập tức im bặt, bởi vì sự kiện phát sinh kế tiếp khiến cho bọn họ không thể không ngừng cười. Bởi vì, ngón tay Triệu Vô Tà vậy mà thật sự kẹp lấy chuôi thượng phẩm huyền khí này.</w:t>
      </w:r>
    </w:p>
    <w:p>
      <w:r>
        <w:t>Tuy chỉ là một lát sau, nhưng sau khi ngón tay Bạch Triết kẹp lấy mũi kiếm của thanh trường kiếm, lập tức tuôn ra một cỗ Yêu Nguyên mạnh mẽ cải biến mũi kiếm. Sau đó, hắn thấy trong cốc kiếm của Triệu Vô Tà hướng về phía trước tuôn ra vô số huyết quang, mạnh mẽ chống đỡ lưới sét kia.</w:t>
      </w:r>
    </w:p>
    <w:p>
      <w:r>
        <w:t>Rầm</w:t>
      </w:r>
    </w:p>
    <w:p>
      <w:r>
        <w:t>Lôi quang chớp động, thanh trường kiếm hiện đầy ấn ký lôi điện màu tím bị vẻ mặt của lôi vân khiếp sợ thu lại. Đồng thời ngón tay chỉ một cái, lôi võng trên đỉnh đầu Triệu Vô Tà cũng theo đó thu trở về., Trong không trung, lôi quang cực kỳ chói mắt dần biến mất. Sau khi vào tay của lôi vân thì lại biến thành một cái lưới, toàn thân đều là màu tím. Ánh sáng sắc bén tản ra lại hùng hồn, lôi lực khủng bố ẩn ẩn ở trong đó đang ấp ủ, dĩ nhiên là một kiện pháp bảo.</w:t>
      </w:r>
    </w:p>
    <w:p>
      <w:r>
        <w:t>Sau khi lưới này tới tay Lôi Vân, nhất thời có vô số ánh mắt cực kỳ tham lam bắn tới, trong những ánh mắt này không chỉ có mỗi yêu thú trong đại quân yêu thú. Còn có ánh mắt đến từ trận doanh nhà Lôi Vân. Giữa đồng môn, cũng không phải là một đoàn hòa khí.</w:t>
      </w:r>
    </w:p>
    <w:p>
      <w:r>
        <w:t>Thần Tiêu Đạo Tông có chừng trên trăm vị trưởng lão, tuy nói đãi ngộ thường ngày đã là ngàn vạn tốt, nhưng lôi vân lại khác.</w:t>
      </w:r>
    </w:p>
    <w:p>
      <w:r>
        <w:t>Được chưởng môn cùng các đại ẩn thế trưởng lão sủng ái, bất luận là pháp bảo, công pháp hoặc là đan dược các loại. Đều không có trưởng lão nào khác có thể so sánh, món lưới kia uy thế kinh người, vừa thấy đã biết là pháp bảo phẩm giai không thấp. Dù là bọn họ là đồng môn, nhưng trong mắt lộ ra vẻ tham lam lại không che giấu được.</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