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Vẻ khiếp sợ trên mặt còn chưa hết, cảm nhận được những ánh mắt tham lam kia, lập tức hừ lạnh một tiếng. Gương mặt cực kỳ tuấn mỹ xuất hiện vẻ tức giận, chuôi thượng phẩm huyền khí trong tay lại bắt đầu chớp động lôi quang.</w:t>
      </w:r>
    </w:p>
    <w:p>
      <w:r>
        <w:t>Trong không gian hình tròn, hai người đứng đối diện nhau, đều đứng ở trong hư không. Ra khỏi không gian hình tròn, bốn phương tám hướng tất cả đều là lực lôi điện. Lôi Vân, khuôn mặt cực kỳ tuấn mỹ. Trưởng lão thiên tài nhất của Thần Tiêu Đạo Tông trong ngàn năm qua, cũng là cường giả có khả năng tấn thăng tới Nguyên Anh kỳ nhất, đứng ở hư không, thật là nhân vật khiến người ta hâm mộ.</w:t>
      </w:r>
    </w:p>
    <w:p>
      <w:r>
        <w:t>So sánh với nó, Triệu Vô Tà có vẻ tầm thường hơn một chút. Chỉ có thể nói là khuôn mặt thanh tú. Quần áo vải gai thậm chí là hai chân để trần. Hơn nữa người cầm trong tay chén kiếm, phát ra khí tức âm lãnh, tựa hồ là nhân vật ma đạo càng thêm thích hợp hơn. Nếu như trên người không có khí tức yêu thú rõ ràng, chỉ sợ mấy chục vạn yêu thú của Thiên Lang Điện đều sẽ cho rằng Triệu Vô Tà là tu sĩ ma đạo nhân loại.</w:t>
      </w:r>
    </w:p>
    <w:p>
      <w:r>
        <w:t>Vừa rồi Lôi Vân đã ra tay đánh chết Triệu Vô Tà, nhưng lại bị Triệu Vô Tà tiếp lấy, điều này làm cho trong lòng Lôi Vân vẫn còn dâng trào. Hắn không thể tin được vừa mới nhìn thấy một màn kia. Triệu Vô Tà lại dùng ngón tay kẹp chặt phi kiếm của hắn, đây chính là phi kiếm có cấp bậc thượng phẩm huyền khí. Hơn nữa còn quán chú chân nguyên của hắn, cường giả Nguyên Anh có thể làm được điều này không?</w:t>
      </w:r>
    </w:p>
    <w:p>
      <w:r>
        <w:t>Ánh mắt Lôi Vân lóe lên, ánh mắt sắc bén bắn về phía Triệu Vô Tà. Tựa hồ chỉ cần liếc mắt qua là có thể xuyên qua Triệu Vô Tà, lúc trước ở Hoa Thần cốc, Triệu Vô Tà không có khí thế như ngày hôm nay. Nhất là thanh trường kiếm đỏ như máu này, thật sự quá quỷ dị.</w:t>
      </w:r>
    </w:p>
    <w:p>
      <w:r>
        <w:t xml:space="preserve">Không chết không thôi </w:t>
      </w:r>
    </w:p>
    <w:p>
      <w:r>
        <w:t>Như là khiêu khích, lại như nhắc nhở, Triệu Vô Tà nhìn Lôi Vân. Bàn tay hắn ta vẫn vuốt ve trên thân kiếm đỏ như vuốt ve tình nhân. Từng sợi huyết vụ quấn quanh khiến Triệu Vô Tà thân hình có chút mơ hồ, cũng quỷ dị hơn nhiều. Thủ đoạn thi triển ra thần thông của Triệu Vô Tà song phương quan sát cuộc chiến đều chưa từng thấy qua. Nhất là bốn vị cường giả Nguyên Anh kia.</w:t>
      </w:r>
    </w:p>
    <w:p>
      <w:r>
        <w:t>Bốn đạo ánh mắt cực độ ngưng tụ vẫn rơi vào trên người Triệu Vô Tà, bất quá rất bí ẩn, ngay cả Triệu Vô Tà cũng không cảm ứng được. Cho dù Triệu Vô Tà biết, hắn cũng sẽ không để ý, bởi vì hiện tại hắn đã có tiền vốn để tự bảo vệ mình. Huống chi hắn còn có rất nhiều tính toán, bảo toàn chính mình một chút cũng không có.</w:t>
      </w:r>
    </w:p>
    <w:p>
      <w:r>
        <w:t>Súc sinh, nhận lấy cái chết. Lôi Vân mở miệng lại nói.</w:t>
      </w:r>
    </w:p>
    <w:p>
      <w:r>
        <w:t>mạ nhị Hoài một nhưng Triệu Vô Tà mặt không đổi sắc, không ngờ lại là một chút tức giận, nhẹ nhàng, dáng vẻ. Có sát khí, nồng đậm lại ẩn giấu sát khí. Trong lòng cười lạnh, bị mắng súc sinh hắn không tức giận chút nào, bởi vì mắng không phải hắn. Hắn cũng không phải yêu thú trong mười vạn đại sơn, hắn là một con người, rất thuần túy, loài người.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