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Chân Ương môn </w:t>
      </w:r>
    </w:p>
    <w:p/>
    <w:p>
      <w:r>
        <w:t>Chương thứ hai trăm ba mươi ba, Vị Ương.</w:t>
      </w:r>
    </w:p>
    <w:p>
      <w:r>
        <w:t xml:space="preserve">Chân Ương môn </w:t>
      </w:r>
    </w:p>
    <w:p>
      <w:r>
        <w:t>Ba chữ thốt ra, theo đó vang lên một âm thanh kinh hãi kinh hô. Sắc mặt lá cờ xanh trong nháy mắt trở nên rất khó coi, điện chủ điện Thiên Lang cũng như thế, biến sắc nhìn về phía không trung xa xa.</w:t>
      </w:r>
    </w:p>
    <w:p>
      <w:r>
        <w:t xml:space="preserve">Ầm ầm ầm </w:t>
      </w:r>
    </w:p>
    <w:p>
      <w:r>
        <w:t>Cảnh tượng Triệu Vô Tà dùng cổ nhãn nhìn thấy xuất hiện ở trong mắt mấy chục vạn yêu thú của Thiên Lang điện. Bầu trời vang lên tiếng sấm rền, ầm vang trong tai tất cả yêu thú. Vô số đạo hào quang từ bầu trời xa xa phóng tới, lưu lại trên bầu trời từng đạo vết tích rất rõ ràng, những quang mang kia đan vào cùng một chỗ, khí thế vô cùng kinh người.</w:t>
      </w:r>
    </w:p>
    <w:p>
      <w:r>
        <w:t>Như Triệu Vô Tà nhìn thấy, trong mỗi một đạo hào quang đều có một người đang giẫm lên một thanh binh khí. Phi kiếm, trường đao, thương., Không một là phàm binh, đều là linh khí, thậm chí không ít binh khí đều là cấp bậc huyền khí. Rất nhiều độn quang đan vào một chỗ, một mảng lớn hiện ra trước mắt làm cho người ta đều là quang mang đủ mọi màu sắc. trợn mắt cũng có chút khó khăn, thế nhưng những chân nguyên chấn động cực kỳ mạnh mẽ phô thiên cái địa lại làm cho sắc mặt chúng thú đại biến.</w:t>
      </w:r>
    </w:p>
    <w:p>
      <w:r>
        <w:t>Thanh kỳ, trăm năm không gặp, còn nhớ rõ bổn tọa</w:t>
      </w:r>
    </w:p>
    <w:p>
      <w:r>
        <w:t>Tựa như là lão bằng hữu nhiều năm không gặp, nhưng vừa nghe âm thanh kia cũng không phải là như thế, trong giọng nói thế nhưng một chút khách khí cũng không có. Tất cả đều là sát khí nồng đậm cùng chiến ý, thanh âm kia vang lên, ở trong tai mỗi một đầu yêu thú cùng mỗi một tu sĩ. Bất kể ở nơi nào, nghe được âm thanh đều giống nhau như đúc, giống như người nói chuyện ở bên tai bọn họ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