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Ương</w:t>
      </w:r>
    </w:p>
    <w:p>
      <w:r>
        <w:t>Hai chữ nhẹ nhàng từ trong miệng thanh kỳ nhổ ra, nhưng ẩn chứa khí tức ngưng trọng. Ngay cả Triệu Vô Tà đang nhập định cũng có thể nghe ra, cảm giác được không khí trên không trung bắt đầu trở nên bất đồng, Triệu Vô Tà mí mắt đóng chặt chậm rãi mở ra. Ra con ngươi của nhân loại bình thường, một chút khí tức cổ quái cũng không có.</w:t>
      </w:r>
    </w:p>
    <w:p>
      <w:r>
        <w:t>Không nghĩ tới ngươi đích thân đến, Chân Ương môn thật đúng là để mắt đến Thiên Lang điện ta a.</w:t>
      </w:r>
    </w:p>
    <w:p>
      <w:r>
        <w:t>Vượt quá dự liệu của Triệu Vô Tà, cho tới nay hắn ta vẫn luôn cực kỳ liều lĩnh, giống như cường giả Nguyên Anh Thiên Lang điện không ai có thể đặt trong mắt.</w:t>
      </w:r>
    </w:p>
    <w:p>
      <w:r>
        <w:t>Dứt khoát chia sẻ dốc sức, đọc một lần sáu trăm ngàn cân.</w:t>
      </w:r>
    </w:p>
    <w:p>
      <w:r>
        <w:t>Nghe được thanh âm từ trong mảnh hào quang kia đi ra, vậy mà lại xuất hiện thần sắc hoàn toàn khác biệt lúc trước.</w:t>
      </w:r>
    </w:p>
    <w:p>
      <w:r>
        <w:t>Sắc mặt ngưng trọng, không sai, lúc này thanh kỳ giống như gặp phải đại địch bình sinh. Thần sắc trên mặt vô cùng ngưng trọng, ngay cả Nguyên Anh chân nhân trước kia khi đối mặt với Lôi Thần cũng là người quen từ nhiều năm trước, cũng không có lộ ra thần sắc như vậy.</w:t>
      </w:r>
    </w:p>
    <w:p>
      <w:r>
        <w:t>Tuy Triệu Vô Tà không biết vì sao thanh kỳ lại như thế, nhưng hình như mấy chục vạn yêu thú kia biết không ít nguyên nhân trong đó. Ngay cả hoàng nhất thiếu niên cùng tử bào nhân đứng bên cạnh Triệu Vô Tà, hai người vừa nhìn thấy vẻ ngạc nhiên trên mặt Triệu Vô Tà liền biết ngay Triệu Vô Tà không rõ nguyên nhân trong đó.</w:t>
      </w:r>
    </w:p>
    <w:p>
      <w:r>
        <w:t>Tử bào nhân lập tức hạ giọng giải thích, nhưng ngay lúc hai người đang dùng thần niệm xì xào bàn tán, một mảnh quang mang cuối cùng cũng từ bầu trời xa xa rơi xuống bên ngoài Lôi Trì, quang mang tan hết, toàn bộ người bên trong đều đi ra.</w:t>
      </w:r>
    </w:p>
    <w:p>
      <w:r>
        <w:t>Là tu sĩ Chân Ương môn Không sai, tu sĩ Tuyết quốc, là đạo hữu Chân Ương môn Lần này xem mười vạn súc sinh đại sơn kia hung hăng như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