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Thanh Kỳ sắc mặt xanh mét, cũng không để ý nhìn hận Thiên Ma Đế cùng Vô Ương chân nhân, trực tiếp phóng về phía Lôi Thần. Thiên Lang điện chủ vẻ mặt tức giận, trong hai mắt như muốn phun ra hỏa diễm, một chút ý tứ nhìn những người khác cũng không có, hóa ra bản thể hét lên mấy tiếng. Sau đó mang theo ánh sáng trắng bạc nhằm về phía Thần Tiêu đạo tông tông tông tông chủ.</w:t>
      </w:r>
    </w:p>
    <w:p>
      <w:r>
        <w:t>Sáu vị cường giả Nguyên Anh, lúc này tuyển chọn xong đối thủ, liền bắt đầu chém giết. Bên ngoài sơn môn Thần Tiêu Đạo Tông, ngoài Lôi Trì. Khu vực vạn dặm kia thành chiến trường của sáu cường giả Nguyên Anh, bầu trời lại xuất hiện dị động, giống như là bị một bàn tay lớn lay động, chấn động không ngớt, uy áp khủng bố rơi xuống, những yêu thú tu vi vốn không cao, không thể không hạ xuống mặt đất khó khăn lắm mới có thể chịu đựng được.</w:t>
      </w:r>
    </w:p>
    <w:p>
      <w:r>
        <w:t>Lão giả mày kiếm lúc này cũng là Nguyên Anh chân nhân, nhưng mà ở trước mặt sáu vị cường giả Nguyên Anh kia, tựa hồ còn chưa đủ tư cách tham dự chém giết trong đó. Từ ngày hôm đó đột nhiên đốn ngộ tấn lên đến Nguyên Anh kỳ, lão giả mày kiếm còn không cách nào củng cố cảnh giới của mình, càng không thể che giấu khí tức của mình.</w:t>
      </w:r>
    </w:p>
    <w:p>
      <w:r>
        <w:t>Đứng ở trên không trung, sự sắc bén mạnh mẽ đến cực điểm, làm cho người ta không muốn nhìn cũng sẽ nhìn thấy hắn. Mặc dù mạnh mẽ, nhưng lại không cách nào khống chế khí tức của mình biểu hiện ra, là lấy hiện tại lão giả mày kiếm mặc dù ở trên chiến trường, nhưng không có ý tứ động thủ, mà ngồi xếp bằng ở không trung, ánh mắt tự nhiên rơi xuống hận Thiên Ma Đế cùng Vô Ương chân nhân.</w:t>
      </w:r>
    </w:p>
    <w:p>
      <w:r>
        <w:t>Một khi đã không thể trong thời gian ngắn củng cố cảnh giới, thì phải xem những cường giả Nguyên Anh khác chém giết như thế nào, tuy rằng không có khả năng lại đốn ngộ, nhưng nhất định sẽ có lĩnh ngộ, cơ hội này cũng không nhiều, nhất là loại cường giả như Vị Ương chân Nhân và Hận Thiên Ma Đế.</w:t>
      </w:r>
    </w:p>
    <w:p>
      <w:r>
        <w:t>Nguyên Anh kỳ cũng có phân chia mạnh yếu, như Vị Ương chân nhân cùng Hận Thiên Ma Đế, có thể nói là đã đến cảnh giới Nguyên Anh đại viên mãn. Có lẽ cách cảnh giới trong truyền thuyết kia, Hóa Thần đạo quân cũng chỉ là một bước ngắn mà thôi. Kiếm mi lão giả bất quá là vừa mới tấn thăng đến Nguyên Anh kỳ, cũng chỉ là Nguyên Anh sơ kỳ mà thôi.</w:t>
      </w:r>
    </w:p>
    <w:p>
      <w:r>
        <w:t>Về phần thanh kỳ, hẳn là một cường giả Nguyên Anh Đại viên mãn, nhưng có thể so với Vô Ương và Cừu Thiên Ma Đế còn kém hơn một chút. Điện chủ Thiên Lang thật ra là Nguyên Anh hậu kỳ, nhưng dựa vào huyết mạch cao quý của nó là Khiếu Nguyệt Thiên Lang nên cũng sàn sàn như Thanh Kỳ. Về phần Lôi Thần, cũng là một chuyện này.</w:t>
      </w:r>
    </w:p>
    <w:p>
      <w:r>
        <w:t>Dứt khoát lần thứ ba mươi bảy kể nghiền ép.</w:t>
      </w:r>
    </w:p>
    <w:p>
      <w:r>
        <w:t>Cường giả cấp bậc.</w:t>
      </w:r>
    </w:p>
    <w:p>
      <w:r>
        <w:t>Thần Tiêu Đạo Tông tông chủ so với năm người khác thì kém hơn một chút, chỉ là tu vi Nguyên Anh trung kỳ. Bất quá có thể trở thành Tiên Đạo thập đại môn phái tông chủ, tự nhiên cũng có thủ đoạn bảo vệ tính mạng, lấy kiếm mi lão giả hoàn toàn không sốt ruột. Chỉ ngồi xếp bằng ở không trung, lẳng lặng nhìn chằm chằm vào Vô Ương chân nhân cùng Hận Thiên Ma Đế.</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