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Áo đỏ trên người của Hận Thiên Ma Đế phiêu đãng, trên người truyền tới hận ý cực kỳ nặng nề, dường như vị nam tử tuấn mỹ này đã gặp phải tất cả những chuyện tàn nhẫn nhất trong thiên địa này. Cho nên hận trời hận đất hận muôn dân trăm họ, trong vòng vạn dặm, hận ý nhuộm khắp nơi. Thật sự giống như sự tồn tại của Minh giới, vô cùng khủng bố.</w:t>
      </w:r>
    </w:p>
    <w:p>
      <w:r>
        <w:t>Phong</w:t>
      </w:r>
    </w:p>
    <w:p>
      <w:r>
        <w:t>Toàn thân tuyết trắng, áo đỏ toàn thân cùng Hận Thiên quả thực là sự đối lập rõ rệt, không nhiều lời một câu cũng không nhiều lời, thân hình cũng không động. Nhưng là vô cùng vô tận chiến ý sát khí cuồng bão nổi lên, trên gương mặt cùng thiếu niên đồng dạng lộ ra một tia dữ tợn hiếm có, phiến khu vực vạn dặm kia bởi vì khí tức của hắn nhiệt độ giảm xuống cực kỳ đáng sợ.</w:t>
      </w:r>
    </w:p>
    <w:p>
      <w:r>
        <w:t>Trong miệng phun ra một chữ, trên tay đột nhiên xuất hiện một quả cầu tuyết. Tuyết Hồn cầu chính là quả cầu tuyết mà lúc trước tính toán cây cờ xanh, quả cầu tuyết này vừa mới xuất hiện. Vừa mới ngừng tuyết lớn, lại bắt đầu rơi xuống. Vô số bông tuyết bông tuyết lớn bằng bàn tay từ trên cao chậm rãi rơi xuống, hơn nữa vô cùng quỷ dị chính là bông tuyết tinh kia lại chỉ rơi xuống trong phạm vi vạn dặm đó.</w:t>
      </w:r>
    </w:p>
    <w:p>
      <w:r>
        <w:t>Trong chiến trường của hai người, nhiệt độ đã đến mức đáng sợ, giờ phút này chính là ném vào một khối tinh thiết. Sợ rằng không cắt được miếng tinh thiết. Tinh thiết kia cũng sẽ trở nên vô cùng yếu ớt. Chỉ cần hơi chạm nhẹ là sẽ bị nghiền thành bột phấn. Hơn nữa nhiệt độ này còn đang nhanh chóng giảm xuống., Quả cầu tuyết trong lòng bàn tay đang kịch liệt thu nhỏ lại, bầu trời không còn tuyết rơi nữa mà thay vào đó là những lưỡi dao băng trụ. Những băng nhận này đều cực lớn vô cùng, khi lướt qua hư không thậm chí còn khiến cho hư không phải khóc như mưa.</w:t>
      </w:r>
    </w:p>
    <w:p>
      <w:r>
        <w:t xml:space="preserve">Hừ </w:t>
      </w:r>
    </w:p>
    <w:p>
      <w:r>
        <w:t>Vẫn là một người mặc áo đỏ, không hề rối loạn, đứng giữa không trung. Cũng không nóng nảy động thủ, chiến ý sát khí vẫn một mực kéo lên. Ánh mắt rơi vào trên quả cầu tuyết kia, lộ ra vẻ khinh thường. Vậy mà tùy ý làm việc không cân nhắc, một chút ý ngăn cản cũng không có.</w:t>
      </w:r>
    </w:p>
    <w:p>
      <w:r>
        <w:t>Thấy hận Thiên như thế, một chút phản ứng kỳ quái đều không có, chỉ là ngón tay điểm một cái ở trên quả cầu tuyết kia. Chính là một chỉ này, quả cầu tuyết kia vậy mà nhanh chóng co rút trong thời gian ngắn ngủn mấy nhịp thở. Vốn tuyết cầu còn to bằng nắm tay vậy mà giờ chỉ lớn bằng đầu ngón tay.</w:t>
      </w:r>
    </w:p>
    <w:p>
      <w:r>
        <w:t>Ngưng đọng, hết thảy đều ngưng kết lại sau mấy nhịp thở. Phiến khu vực vạn dặm này, coi như ngay cả thời gian cũng ngừng lưu động, toàn bộ đều bất động. Ngay cả gió cũng vậy. Băng trụ cũng như thế, vô cùng quỷ dị ngưng đọng ở không trung. Không hạ xuống, thật là quỷ dị tới cực điểm.</w:t>
      </w:r>
    </w:p>
    <w:p>
      <w:r>
        <w:t>Quả cầu tuyết biến mất. Lúc này, quả cầu tuyết đã biến mất trong lòng bàn tay. Tuyết Hồn cầu được Chân Ương môn thai nghén vạn năm cứ như vậy bị dùng hết một quả, bên trong ẩn chứa khí băng hàn, sau mấy hơi thở toàn bộ đều được phóng tại khu vực vạn dặm này. Những thứ đó không phải là ngừng lại mà là bị đông cứng.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