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như suy đoán của hắn, dưới con suối này có câu thông với Hỏa Hà dưới lòng đất nên thỉnh thoảng mới gây ra một chút Địa Phế Khí Độc Hỏa. Mà cảnh giới của Triệu Vô Tà không đủ, với tu vi Trúc Cơ trung kỳ của hắn cũng không dám hạ xuống toàn bộ địa phế độc hỏa trong Hỏa Hà dưới lòng đất, cho dù có Hắc Hống hộ thể cũng không khác gì nhau.</w:t>
      </w:r>
    </w:p>
    <w:p>
      <w:r>
        <w:t>Bất quá mục đích của hắn cũng đã đạt tới, để trứng phệ nhật trùng xuống tới phía dưới là được rồi, trứng trùng sẽ tự động hấp thu địa phế độc hỏa để ấp trứng. Tâm thần cũng cảm giác được trứng trùng trong bảo thạch bắt đầu có dấu hiệu thức tỉnh, lượng lớn địa phế độc hỏa bắt đầu tiến vào trong bảo thạch, lớp áo màu hổ phách kia dần dần bắt đầu hòa tan.</w:t>
      </w:r>
    </w:p>
    <w:p>
      <w:r>
        <w:t>Bất quá trứng trùng không dễ ấp ra như vậy, Triệu Vô Tà cũng biết Phệ Nhật Trùng mạnh mẽ như vậy. Sau khi tiến vào thời kỳ trưởng thành, càng là vô địch Nguyên Anh kỳ. Cho nên việc ấp trứng Phệ Nhật Trùng cũng không phải là một ngày hai ngày, ít nhất phải chờ một năm. Nói cách khác, Triệu Vô Tà muốn ở nơi tràn ngập hỏa khí này một năm.</w:t>
      </w:r>
    </w:p>
    <w:p>
      <w:r>
        <w:t>Thần niệm tiến vào trong tử ngọc trước ngực, Triệu Vô Tà hiện hình gặp Tam Nương, lại nói tiếp, hắn cũng có chút xấu hổ. Để Tam Nương ở trong tử ngọc, hắn cũng không để ý tới Tam Nương mấy lần, cho nên sau khi nhìn thấy Tam Nương, mặt hắn đã đỏ lên một chút.</w:t>
      </w:r>
    </w:p>
    <w:p>
      <w:r>
        <w:t>Tam Nương cũng không biết trong lòng vị thiếu gia này có tâm tư gì, sau khi nhìn thấy Triệu Vô Tà, Tam Nương lập tức dịu dàng cúi đầu.</w:t>
      </w:r>
    </w:p>
    <w:p>
      <w:r>
        <w:t>Công tử.</w:t>
      </w:r>
    </w:p>
    <w:p>
      <w:r>
        <w:t>Một tiếng nũng nịu này lập tức làm Triệu Vô Tà nhẹ đi ba phần, con mắt lập tức trừng trừng nhìn khuôn mặt xinh đẹp cùng tư thái của Tam Nương. Trên mặt Tam Nương bay lên hai đóa hồng vân, ánh mắt mê đắm của Triệu Vô Tà làm cho nàng ta không thể chịu nổi, đầu khẽ xoay qua tránh né ánh mắt Triệu Vô Tà.</w:t>
      </w:r>
    </w:p>
    <w:p>
      <w:r>
        <w:t xml:space="preserve">Khụ khụ </w:t>
      </w:r>
    </w:p>
    <w:p>
      <w:r>
        <w:t>Bị phát hiện rồi, Triệu Vô Tà lập tức phát huy ra bản sắc vô sỉ của mình, ho nhẹ vài tiếng mượn cơ hội chuyển sự chú ý.</w:t>
      </w:r>
    </w:p>
    <w:p>
      <w:r>
        <w:t>Tam Nương, ở chỗ này cháu được, có gì cần cháu nói với thiếu gia. Đừng khách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