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Khí tức lợi hại đến cực điểm trên người bắt đầu biến mất, trở nên bình thản không có gì lạ, giống như người thường vậy. Viên cân này, quá trình chậm rãi tiến hành, hai đạo cột khí trên bầu trời cũng bắt đầu chậm rãi dung hợp cùng một chỗ. Kiếm khí cùng lôi quang hoàn toàn dung hợp một khe cũng không có.</w:t>
      </w:r>
    </w:p>
    <w:p>
      <w:r>
        <w:t xml:space="preserve">Oanh </w:t>
      </w:r>
    </w:p>
    <w:p>
      <w:r>
        <w:t>Đợi khi hai cột khí trụ dung hợp lại một chỗ, khí tức hoàn toàn bất đồng xuất hiện, kiếm khí lăng lệ lại mang theo cảm giác hủy diệt hết thảy. Tựa như sấm sét trên chín tầng trời, Lôi Bắc chớp động, lại giống như kiếm khí của Lăng Tiêu Cửu Thiên, cắt đứt hết thảy.</w:t>
      </w:r>
    </w:p>
    <w:p>
      <w:r>
        <w:t>Tăng lên.</w:t>
      </w:r>
    </w:p>
    <w:p>
      <w:r>
        <w:t>Động tĩnh lớn như vậy xảy ra, lập hợi liền kinh động bốn cường giả Nguyên Anh còn đang chém giết. Bốn đạo thần thức đảo qua, lập Nhìn thấy ngồi xếp bằng trên không trung là lão giả mày kiếm khí tức biến hóa rất rõ ràng. Lôi Thần và tông chủ Thần Tiêu Đạo Tông sắc mặt vui vẻ. Lão giả mày kiếm không ngờ lại tấn thăng cảnh giới Nguyên Anh trung kỳ.</w:t>
      </w:r>
    </w:p>
    <w:p>
      <w:r>
        <w:t>Kinh khủng, thiên tài yêu nghiệt. Chỉ sau hai ngày ngắn ngủi, không nghĩ tới có người có thể từ sau khi tấn thăng lên Nguyên Anh Sơ Kỳ, trong hai ngày ngắn ngủi đã tấn thăng đến cảnh giới Nguyên Anh Trung Kỳ. Không biết có phải do hậu tích bạc hay không, lão giả mày kiếm cùng tông chủ Thần Tiêu Đạo vốn là sư huynh đệ, nhưng đã nhiều năm trôi qua.</w:t>
      </w:r>
    </w:p>
    <w:p>
      <w:r>
        <w:t>Thần Tiêu Đạo Tông tông chủ đã là Nguyên Anh trung kỳ, lão giả mày kiếm vẫn là Kết Đan đại viên mãn. Không nghĩ tới, trong vòng hai ngày ngắn ngủi, chênh lệch có thể so với mấy trăm năm tu luyện đã không còn.</w:t>
      </w:r>
    </w:p>
    <w:p>
      <w:r>
        <w:t>Thần Tiêu Đạo Tông lại thêm một vị cường giả Nguyên Anh trung kỳ, lần này, Thiên Lang Điện muốn tiêu diệt Thần Tiêu Đạo Tông, chỉ sợ là không thể được rồi.</w:t>
      </w:r>
    </w:p>
    <w:p>
      <w:r>
        <w:t>Lão giả mày kiếm thần sắc lạnh lùng, không thấy buồn, chỉ nhắm mắt cảm thụ cảnh giới hiện tại. Sau đó ánh mắt nhìn về phía tông chủ nhà mình, cùng với điện chủ Thiên Lang điện, hai người chém giết trong Lôi Trì.</w:t>
      </w:r>
    </w:p>
    <w:p>
      <w:r>
        <w:t>Đem sửa soạn, Lôi trì khuấy động quay cuồng.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