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tiếng gió gào thét không ngừng, một đạo huyết quang không hề có dấu hiệu báo trước biến mất ở trên không, tiếp theo sẽ đập xuống. Xuất hiện với hình thái vặn vẹo ở trên bầu trời khác, hoàn toàn không có ngừng lại, độn quang của Triệu Vô Tà giống như thuấn di, hướng phía xa xa mà đi.</w:t>
      </w:r>
    </w:p>
    <w:p>
      <w:r>
        <w:t>Trong hốc mắt hắn, âm dương nhị khí quấn quanh không ngừng, cho dù là vạn dặm. Tất cả đều hiện ra trong đầu hắn, từng đạo độn quang kia căn bản không thoát khỏi đôi mắt của hắn. Lúc này trong mắt Triệu Vô Tà, những độn quang, những tu sĩ kia chỉ là từng đoàn từng đoàn huyết khí mà thôi, những tu vi cao kia lại là từng đầu nhân trùng chung.</w:t>
      </w:r>
    </w:p>
    <w:p>
      <w:r>
        <w:t>Canh ba đến nơi.</w:t>
      </w:r>
    </w:p>
    <w:p/>
    <w:p>
      <w:r>
        <w:t>Chương thứ hai trăm bốn mươi bảy, Nhân cổ trùng cổ kiếm đại thành.</w:t>
      </w:r>
    </w:p>
    <w:p>
      <w:r>
        <w:t>Mười vạn cỗ kiệu mười người mà Thần Tiêu Sa Tông khai môn đều đến từ các môn phái khác nhau bí mật khai chủng Tiêu Đạo Tông, sau đó thám thính hướng về tông môn của mình trở về. Bất quá sơn môn của những tu sĩ này mới ở xa. Tu vi của những tu sĩ này cũng đều mới tài cao, bất quá chính là tu sĩ mạnh nhất trong đó, độn tốc cũng có thể là đối thủ của Triệu Vô Tà.</w:t>
      </w:r>
    </w:p>
    <w:p>
      <w:r>
        <w:t>Trên không trung một món đồ giống mạn thuyền thật lớn lơ lửng, cần viện trong mây mặc tốc độ hành lý, hướng tới bầu trời mà đi. Chiếc thuyền này thật lớn trên không trung tựa như một cái pháo đài, ngoài hành lang bảo quang lập lòe luyện, trướng rủ xuống. Lúc này rõ ràng là ban ngày, nhưng trên bánh xe này mới có mười mấy chiếc đèn sáng tập đăng.</w:t>
      </w:r>
    </w:p>
    <w:p>
      <w:r>
        <w:t>Ánh đèn chớp động, bao phủ toàn bộ thuyền thuyền vào trong đó cũng đem những bông hoa tà gió cuốn đi. Trong thuyền mới mời được nhiều bàn cờ bóng người. Trong đó có một bóng người hơi lắc lư, bi thương chính là người vừa lên tiếng kia.</w:t>
      </w:r>
    </w:p>
    <w:p>
      <w:r>
        <w:t>Lai lịch của nhóm người này không thấp, ít nhất cũng ở trong vòng vây Thần Tiêu Đạo Tông thống trị nàng. Môn phái mà bọn người này khinh thường cũng là một trong những môn phái lớn, thực lực có thể nói là ngang ngửa với Quy Long Tông bây giờ, nhất là bóng người đứng trên đỉnh mũi thuyền kia, quan hệ của hắn với tông chủ Quy Long tông là tốt nhất.</w:t>
      </w:r>
    </w:p>
    <w:p>
      <w:r>
        <w:t>Chính là do toàn bộ tông môn Chính Nguyên tông vận đen tiêu diệt dưới tay Triệu Vô Tà và một đám yêu thú hung tàn nên đến thời điểm đó Chính Nguyên tông đã chậm lắm rồi. Miễn cho hồ ly buồn chết, kỳ ngộ Chính Nguyên tông và Quy Long tông mới hình thành nên. Quy Long tông bởi vì mất đi một vị cường giả Nguyên Anh kỳ nên mới rơi vào kết cục này. Chính Nguyên tông lão cũng tương tự vậy, một vị cường giả Nguyên Anh duy nhất đại nạn tới mà hóa hình.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