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Nhân cổ trùng có chút tổn hại, từ lòng bàn tay Triệu Vô Tà một lần nữa bay lên không trung, thân hình huyết hồng run rẩy kịch liệt, từ trong đó tràn ra huyết vụ, từng đoàn từng đoàn huyết vụ tràn ra, còn có vài thứ đi ra theo.</w:t>
      </w:r>
    </w:p>
    <w:p>
      <w:r>
        <w:t>Mỗi một con Nhân Trùng trong chén đều có giác quan huyết hồng bảo vệ xuất hiện bên trong những huyết vụ kia. Trên thân mỗi một con huyết trùng mùa đông đều mang theo khí tức màu hồng, miệng máu mở ra.</w:t>
      </w:r>
    </w:p>
    <w:p>
      <w:r>
        <w:t>Âm thanh khàn khàn truyền ra, từ trong hư không mơ hồ truyền ra lời nói điêu ngoa của ba vị Kết Đan tông sư ở bên trong não bộ của Triệu Vô Tà.</w:t>
      </w:r>
    </w:p>
    <w:p>
      <w:r>
        <w:t>Chỉ là trong nháy mắt đó, ba người đã bắt đầu cảm thấy một loại ưu áp không cách nào chống lại Hàng Châu, hàng lâm như trăng nước, đánh thẳng vào Tâm Thần Linh Đài của ba người. Chỉ cần vỏ bọn họ tự động thả lỏng, một khắc sau sẽ bị tan rã, tâm chủng cũng sẽ bị luồng khí tức đè ép này phát biểu tác phá hủy, mặc cho Triệu Vô Tà xâu xé.</w:t>
      </w:r>
    </w:p>
    <w:p>
      <w:r>
        <w:t>Không tốt là do Huyết Trùng Tông Khuê Oánh đi, chúng ta kéo hắn loạng choạng đi.</w:t>
      </w:r>
    </w:p>
    <w:p>
      <w:r>
        <w:t>Ba người nhìn thấy huyết trùng trong màn sương máu kia, trong đầu mỗi khi Thần Tiêu Đạo Tông gặp được thì đã chiêu mộ tu sĩ Kết Đan Đại viên mãn như Khương Lôi Vân dệt vải, tựa như đối mặt với Triệu Vô Tà. Đối mặt với huyết trùng vô cùng quỷ dị mà thiếu chút nữa Ngụy Phách cũng không làm được, khổ không phải cuối cùng Lôi Thần ra tay.</w:t>
      </w:r>
    </w:p>
    <w:p>
      <w:r>
        <w:t>Chỉ sợ lôi vân cũng là ba người trong đám huyết trùng này sắc mặt hoảng sợ, đặc biệt là nhìn thấy huyết trùng thực hiện ra, thân thể huyết trùng thì cũng thôi đi. Nhưng mà khuôn mặt huyết trùng kia, lại làm cho ba người đến cả tóc gáy đều dựng tới tất cả trong lòng bọn họ chỉ có một đầu mới tới nay, chính là không thể bảo vệ cho một đông một khúc trong đám huyết trùng này.</w:t>
      </w:r>
    </w:p>
    <w:p>
      <w:r>
        <w:t>Bất quá hai người trong số đó đúng là rất tài nghĩa khí, ý tứ như trăng sáng đâm đầu hai người chính nguyên tông chủ, trong tay đều nắm một thanh trung phẩm huyền khí, tại chính nguyên tông dạng môn phái cũng là bình thường. Hai kiện trung phẩm huyền khí dưới sự thôi động của hai vị kết đan tông sư chân nguyên, hào quang tỏa sáng, khí tức lợi hại phóng ra.</w:t>
      </w:r>
    </w:p>
    <w:p>
      <w:r>
        <w:t>Oanh oanh</w:t>
      </w:r>
    </w:p>
    <w:p>
      <w:r>
        <w:t>Hai tiếng nổ vang lên, hai cô gái trung phẩm kia oanh kích về phía Triệu Vô Tà, nhưng đi đường liền thấy hai kiện binh trưởng thám phát nổ, từng tầng sóng xung kích mạnh mẽ tỏa ra, khiến cả bầu trời bị tạc thành một nằm nước hồng, quả thực khiến người ta kinh hãi.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