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Chỉ cần bị huyết hồng kiếm khí kia thoáng lau một chút, lập tức toàn thân trên dưới đều bắt đầu thối rữa, bất luận sử chân nguyên thế nào cũng không thể đem huyết hồng kiếm khí trục xuất ra bên ngoài cơ thể. Mà ở bên kia, chánh nguyên tông chủ đã hoàn toàn điên cuồng, Triệu Vô Tà rút nhân chung kiếm ra. Hắn kết đan đại viên mãn tu vi cũng trở về, nhưng hồng trần ma âm lại khống chế hắn.</w:t>
      </w:r>
    </w:p>
    <w:p>
      <w:r>
        <w:t>Tông chủ, dừng tay mau dừng tay!</w:t>
      </w:r>
    </w:p>
    <w:p>
      <w:r>
        <w:t>Một đám đệ tử bị Chính Nguyên tông chủ sai khiến gà bay chó chạy, ngay cả Đại trưởng lão đã được phi kiếm truyền thư đến cứu giúp lúc này cũng sứt đầu mẻ trán, không nghĩ tới trước mắt lại xuất hiện cảnh tượng như thế này.</w:t>
      </w:r>
    </w:p>
    <w:p>
      <w:r>
        <w:t>Nhưng mà sau một khắc xuất hiện, càng làm cho trong lòng của hắn kinh hãi. Chính Nguyên tông chủ phát cuồng, nghe Triệu Vô Tà nói xong Triệu Vô Tà lại giết đệ tử tông môn nhà mình, những đệ tử kia thấy là tông chủ, căn bản không hạ thủ được, trong thời gian mấy hơi thở đó, đã bị Chính Nguyên tông chủ thoáng cái giết chết hơn mười người.</w:t>
      </w:r>
    </w:p>
    <w:p>
      <w:r>
        <w:t>Đệ tử có thể trở về từ trận chém giết kia của Thần Tiêu Đạo Tông, đều là đệ tử tinh anh của Chính Nguyên tông. Mấy vị trưởng lão kia nhìn thấy tông chủ nhà mình đã lâm vào trạng thái điên cuồng mà bắt đầu tàn sát những đệ tử tinh anh kia. Sau khi ngây ngẩn một hồi, tất cả đều không chịu nổi, sắc mặt hung ác đều hướng về phía tông chủ chính Nguyên tông ra tay.</w:t>
      </w:r>
    </w:p>
    <w:p>
      <w:r>
        <w:t>Ngăn cản tông chủ giết tên ma đầu này. Đại trưởng lão, mau giết hắn a.</w:t>
      </w:r>
    </w:p>
    <w:p>
      <w:r>
        <w:t>Không biết từ khi nào, Triệu Vô Tà đã thu hồi Nhân Trùng Kiếm, kiếm khí huyết hồng đầy trời cũng đã biến mất. Đứng trên không trung không thèm để ý xung quanh mình có hơn một ngàn tu sĩ. Tuy rằng Chính Nguyên tông bắt đầu có dấu hiệu xuống dốc, nhưng dù sao trước đó cũng là đại phái tiên đạo, thực lực mạnh mẽ tất nhiên là không cần phải nói.</w:t>
      </w:r>
    </w:p>
    <w:p>
      <w:r>
        <w:t>Lúc Triệu Vô Tà một kiếm xuyên thủng ngực và bụng của tông chủ Chính Nguyên tông thì có một kết đan trưởng lão phi kiếm truyền thư trở về tông môn. Sơn môn Chính Nguyên tông ở ngoài ngàn dặm. Ngoại trừ tông chủ Chính Nguyên tông thì trong Chính Nguyên tông còn có một vị cường giả Kết Đan Đại viên mãn chính là Đại trưởng lão kia.</w:t>
      </w:r>
    </w:p>
    <w:p>
      <w:r>
        <w:t>Sau khi nhận được phi kiếm truyền thư, Đại trưởng lão lập tức mang theo một ngàn đệ tử đến cứu viện. Khoảng cách ngàn dặm đối với những tu sĩ này mà nói cũng chỉ trong nháy mắt mà thôi. Thế nhưng sau khi đi tới cũng không nghĩ tới sẽ gặp phải loại cảnh tượng này, tông chủ nhà mình rõ ràng bắt đầu phát cuồng tàn sát đệ tử nhà mình, Đại trưởng lão cũng bất chấp những thứ khác.</w:t>
      </w:r>
    </w:p>
    <w:p>
      <w:r>
        <w:t>Lập tức để cho ba vị trưởng lão Kết Đan ngăn cản tông chủ, tự mình mang theo một vị Kết Đan tông sư khác cùng hơn một ngàn đệ tử đối mặt Triệu Vô Tà. So sánh với Chính Nguyên tông chủ, hiển nhiên sự hung hãn của vị đại trưởng lão này càng thêm nồng đậm. Mặc dù trên mặt Triệu Vô Tà không nhìn ra điều gì, nhưng trong lòng vẫn cảm thấy có chút buồn cười, chính Nguyên tông này cũng có chút kỳ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