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Oanh </w:t>
      </w:r>
    </w:p>
    <w:p>
      <w:r>
        <w:t>Dung nham nổ tung, vẩy ra tứ tán, Triệu Vô Tà chậm rãi thốt lên hai chữ: Kiếm thành</w:t>
      </w:r>
    </w:p>
    <w:p>
      <w:r>
        <w:t>Một thanh trường kiếm từ nham thạch nóng chảy bắn ra, dừng trước mặt Triệu Vô Tà. Kiếm dài hơn ba thước, trên thân kiếm sáng loáng vậy mà hiện đầy một con sâu màu đỏ như máu, hình thái của mỗi con đều khác nhau. Triệu Vô Tà mừng như điên không thôi., Thanh kiếm này chỉ sợ lúc vũ động, thân thể những con côn trùng kia sẽ vặn vẹo, biến thành một tòa cổ trận. Cổ trận do Nhân Trùng Phù bày xuống, để cho người ta lâm vào trong huyễn cảnh chúng sinh xa xăm, người tâm trí không kiên định hẳn phải chết không thể nghi ngờ.</w:t>
      </w:r>
    </w:p>
    <w:p>
      <w:r>
        <w:t>Nhân trùng cổ kiếm, chỉ bằng một tia huyết trùng cũng đủ để thanh kiếm này tiến vào cấp động, hơn nữa cấp bậc cũng không thấp. Lần này, Triệu Vô Tà đã có được hai thanh linh khí., Chiến lực tăng vọt, hơn nữa tác dụng của Nhân Trùng Cổ Kiếm không chỉ như vậy, thanh kiếm này có năng lực cảm ứng kỳ lạ với Độc Trùng. Chỉ cần nó cường đại đến mức đủ tư cách để cho độc trùng xuất hiện trong vòng trăm dặm, Nhân Trùng Cổ Kiếm sẽ nói cho Triệu Vô Tà.</w:t>
      </w:r>
    </w:p>
    <w:p>
      <w:r>
        <w:t>Bàn tay vừa mới cầm cổ kiếm lên, thân kiếm bỗng nhiên rung mãnh liệt, Triệu Vô Tà sững sờ. Ngay sau đó sắc mặt vui mừng lan tràn, mắt nhìn dòng nham thạch nóng chảy, cười lên ha hả. Cười xong, Triệu Vô Tà cầm cổ kiếm đi ra ngoài động.</w:t>
      </w:r>
    </w:p>
    <w:p>
      <w:r>
        <w:t>Vào canh thứ hai, các vị hãy ném ra vé vé vào cửa.</w:t>
      </w:r>
    </w:p>
    <w:p/>
    <w:p>
      <w:r>
        <w:t>Chương thứ hai mươi tám của tiên môn về huyết khí.</w:t>
      </w:r>
    </w:p>
    <w:p>
      <w:r>
        <w:t>Chỗ khe nước địa phế độc hỏa kia là một cái động không rộng lắm, Triệu Vô Tà luyện chế xong Nhân Trùng Cổ Kiếm, tự nhiên là không muốn ở lại chỗ đó. Nơi đó linh khí tràn đầy không giả, nhưng đều là loại thiên địa linh khí hỏa thuộc tính tràn ngập khí tức nóng rực, cũng không thích hợp Triệu Vô Tà tu luyện.</w:t>
      </w:r>
    </w:p>
    <w:p>
      <w:r>
        <w:t>Cầm theo thanh kiếm kia là bảo kiếm Huyết trùng, Triệu Vô Tà rất nhanh liền đi tới cửa động, bởi vì ngay từ đầu hắn là từ trong nham thạch nóng chảy tới. Cho nên thật ra trong động có hai con suối, nhưng Triệu Vô Tà cũng không định đi con đường kia. Cổ kiếm vung lên, kiếm khí sắc bén lập tức văng khắp nơi, vách đá trước mắt vốn cứng rắn đều bắt đầu rơi xuống mảnh đá vụn.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