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không trung</w:t>
      </w:r>
    </w:p>
    <w:p>
      <w:r>
        <w:t>Lần này hai tay ông ông chia sẻ sẻ sẻ từng phần một, ba lần một đánh cược hết lần này đến lần khác.</w:t>
      </w:r>
    </w:p>
    <w:p>
      <w:r>
        <w:t>Một đám mây đen từ xa bay tới, nhanh đến có chút quỷ dị, rõ ràng lúc trước vẫn còn ở xa. Thế nhưng ngay lập tức đã xuất hiện ở phía trên sơn cốc. Phía xa xa, trên mặt đất bỗng xuất hiện thêm một thảm màu vàng kim, còn khối  thảm này lại càng thêm quỷ dị, những nơi nó đi qua vậy mà vẫn không phát ra một tiếng động gì nữa.</w:t>
      </w:r>
    </w:p>
    <w:p>
      <w:r>
        <w:t>Bởi vì lúc trước chính nguyên tông nhận được phi kiếm truyền thư do trưởng lão truyền về, đại trưởng lão trấn thủ sơn môn mang theo một ngàn đệ tử đi ra ngoài viện trợ, lúc này phòng hộ ở chính nguyên tông rất sâm nghiêm. Bạch mang cuồn cuộn một hơi, mơ hồ có thể thấy được ánh sáng cấm chế, trận pháp bên trong đều khởi động vận chuyển.</w:t>
      </w:r>
    </w:p>
    <w:p>
      <w:r>
        <w:t>Khóe miệng nhếch lên ý cười, Triệu Vô Tà mở một đôi mắt chén, ánh mắt rơi vào phía trên sương mù trắng xoá kia. Lúc này hai cỗ sóng triều quỷ dị kia rốt cục cũng đã đến trước sơn cốc, một đôi mắt côn trùng nhìn chằm chằm vào cấm chế ở bên ngoài.</w:t>
      </w:r>
    </w:p>
    <w:p>
      <w:r>
        <w:t>Vô thanh vô tức, Triệu Vô Tà đang nắm chặt cây cờ phướn, lòng bàn tay tỏa ra ánh sáng. Một lá cờ nhỏ được Triệu Vô Tà nắm trong một mảnh hào quang khôi phục. Cây cờ này không phải là Vạn Độc Bát Phiên chân chính, mà là Vạn Độc Bát Phiên được đặt trong tay luyện chế từ nó ngàn dặm.</w:t>
      </w:r>
    </w:p>
    <w:p>
      <w:r>
        <w:t>Cũng là trận nhãn của Vạn Độc Phệ Hồn Trận, hiện tại tiểu phiên màu xám trong tay Triệu Vô Tà chỉ là một phân thân mà thôi. Phân thân Vạn Độc Bát Phiên, liên hệ với Thiên Lý chung Trì cùng Triệu Vô Tà, chỉ cần Triệu Vô Tà nguyện ý. Hắn có thể mượn cây tiểu phiên này triệu hoán luyện chế thành bất cứ con thằn lằn gì từ trong Thiên Lý Chi Trì.</w:t>
      </w:r>
    </w:p>
    <w:p>
      <w:r>
        <w:t>Vút</w:t>
      </w:r>
    </w:p>
    <w:p>
      <w:r>
        <w:t>Trong nháy mắt khi khóe miệng lộ ra nụ cười lạnh, Tử Kỳ ngầm được Triệu Vô Tà quán chú vào. Lá cờ nhỏ lập tức bay ra ngoài, hóa thành một luồng sáng màu xám, cắt qua không trung, đi về phía sơn cốc cách đó ngàn dặm. Bị chân nguyên Triệu Vô Tà quán chú, tốc độ lá cờ nhỏ này nhanh đến mức ngay cả bóng dáng cũng không nhìn thấy.</w:t>
      </w:r>
    </w:p>
    <w:p>
      <w:r>
        <w:t>Thời gian mấy hơi thở trôi qua, một đạo ánh sáng màu xám phá không bay đến, ngay lập tức xuất hiện ở phía trước sơn cốc. Sau đó không có bất kỳ dừng lại nào, trực tiếp đánh vào cấm chế trên sơn cốc đang mở tiệc.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