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không phải lần này Chính Nguyên tông gặp đại nạn, lão quái vật này chỉ sợ sẽ bế quan đến chết. Đáng tiếc lúc hắn đi ra, trên dưới Chính Nguyên tông đều đã chết hết, dưới vết thương của vô số con muỗi khát máu. Cũng chỉ có một tu sĩ Kết Đan hậu kỳ kiên trì, sau khi ra tay cứu được, lại bị đám chén màu đen như máu kia vây quanh.</w:t>
      </w:r>
    </w:p>
    <w:p>
      <w:r>
        <w:t>Lấy tu vi cùng chiến lực của hắn, nếu như Triệu Vô Tà đến thêm chốc lát nữa, chỉ sợ đám muỗi đen khát máu kia sẽ không giữ nổi. Mặc dù sau khi muỗi đen khát máu được luyện chế thành chén trùng, xác thực rất mạnh mẽ nhưng cũng không phải là đối thủ của một cường giả Hư Anh kỳ cầm thượng phẩm huyền khí.</w:t>
      </w:r>
    </w:p>
    <w:p>
      <w:r>
        <w:t>Ha ha ha Lão gia hỏa, lão thành như vậy mới xuất quan. Đã muộn, không chỉ là Chính Nguyên tông các ngươi, lão tử còn muốn mạng của ngươi một khi ngươi đã không thể tiến cấp lên Nguyên Anh kỳ, chi bằng ta và ngươi trở thành lão tử đi, chỉ cần thôn phệ ngươi, ta nhất định có thể tấn thăng tới Nguyên Anh kỳ. Ha ha ha ha</w:t>
      </w:r>
    </w:p>
    <w:p>
      <w:r>
        <w:t>Cảnh giới Nguyên Anh ngay trước mắt, lấy sự trấn định của Triệu Vô Tà vẫn khiến hắn ta cười như điên. Tiếng cười vang vọng khắp bầu trời, Triệu Vô Tà không chút do dự, trên cổ tay tỏa ra quang mang. Vạn Độc Quán Phiên bay lên trời, một cái cấm chế liền xuất hiện. Cấm chế này thật thần kỳ, bao phủ toàn bộ Chính Nguyên tông. Tự nhiên cũng bao gồm cả Triệu Vô Tà và lão giả vô cùng già nua.</w:t>
      </w:r>
    </w:p>
    <w:p>
      <w:r>
        <w:t>Cấm chế bày ra, Triệu Vô Tà nhe răng cười giơ Nhân Ma cốc kiếm lên, huyết vụ nồng đậm trào ra. Độ tràn của huyết vụ vẫn khủng bố như trước. Trước khi lão giả kia kịp ra tay, trong cấm chế chỉ còn lại huyết vụ nồng đậm.</w:t>
      </w:r>
    </w:p>
    <w:p>
      <w:r>
        <w:t>Cười gằn còn ở bên miệng, động tác trên tay Triệu Vô Tà lại một mực không ngừng, năm ngón tay cầm Nhân Trùng chén kiếm bắt đầu toát ra huyết dịch đỏ thẫm. Dĩ nhiên là thông qua nước suối tuôn ra, từ trong năm ngón tay của Triệu Vô Tà, những giọt huyết dịch đỏ thẫm vô cùng trào ra kia. Trong khoảnh khắc, tất cả Nhân Trùng đã bị máu huyết nhuộm đỏ như máu.</w:t>
      </w:r>
    </w:p>
    <w:p>
      <w:r>
        <w:t>Sơm lầy có lẽ đã hút được máu của Triệu Vô Tà. Nhân trùng chén kiếm trở nên càng thêm xao động, từng đầu huyết trùng đột nhiên từ trong thân kiếm đi ra. Sau đó hướng về phía bàn tay Triệu Vô Tà, lướt qua những huyết vụ bình thường nên ở lại, rồi leo thẳng lên cánh tay Triệu Vô Tà. Sau đó chui thẳng vào trong cánh tay của Triệu Vô Tà.</w:t>
      </w:r>
    </w:p>
    <w:p>
      <w:r>
        <w:t>Hếm buồm</w:t>
      </w:r>
    </w:p>
    <w:p>
      <w:r>
        <w:t>Trên không trung, Triệu Vô Tà đột nhiên rống to không một tiếng động, mặt trời trong nháy mắt trở nên vặn vẹo, vô cùng dữ tợn, tựa như đang phải nhận lấy cái gì đó vô cùng thống khổ. Ngay bàn tay hắn ta, từng con huyết trùng xuất hiện, sau đó chui vào trong thịt hắn ta, thẳng tắp chui vào một nơi, trái tim.</w:t>
      </w:r>
    </w:p>
    <w:p>
      <w:r>
        <w:t>Có khoảng ba mươi con Huyết trùng, ba mươi con Nhân Trùng, từ trong Nhân Chung kiếm tuôn ra. Sau đó thống lĩnh chui vào bên trong trái tim của Triệu Vô Tà, cảnh tượng quỷ dị này khiến cho lão giả kia tạm thời dừng tay. Không ngờ lại không có cơ hội ra tay vào lúc này. Nếu như có thể cho lão một cơ hội hối hận, chỉ sợ lão có chết cũng phải kéo Triệu Vô Tà chôn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