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hồng vụ khí quanh người hắn giống như bị một bàn tay lớn điên cuồng quấy phá. Tầng tầng gợn sóng chậm rãi lan ra, Triệu Vô Tà ngồi xếp bằng bất động nhưng lại làm cho người ta cảm giác giống như một con viễn cổ cự thú đang ngủ đông ở nơi nào đó. Uy áp cực kỳ hung mãnh nương theo sóng âm lan ra bốn phía, chỉnh tạo, sơn cốc bị uy áp của hắn che kín.</w:t>
      </w:r>
    </w:p>
    <w:p>
      <w:r>
        <w:t>Rõ ràng đang phải chịu đựng thống khổ vô biên, nhưng uy áp trên người hắn lại càng thêm dày đặc, Kết Đan hậu kỳ càng thêm dày đặc., Đại viên mãn, Hư Anh. Uy áp dày đặc, tầng tầng lớp lớp, Triệu Vô Tà khí tức mạnh mẽ mơ hồ đã vượt qua cả Hư Anh kỳ., Hơn nữa còn đang chồng lên nhau. Mặc dù như vậy, tiếng gào từ miệng hắn ra ra lại chưa từng dừng lại, ngược lại đối với khí tức mạnh mẽ càng thêm tràn ngập thống khổ. Nhân Trùng Phệ Thể, đây căn bản không phải là thứ mà nhân loại có thể thừa nhận. Tựa như Trịnh Nguyên Bá và Chu Giác. Hai người trước kia đều vô cùng muốn tấn thăng đến cảnh giới Kết Đan Tông Sư. Sau khi trở thành nhân trùng, hai người đều như nguyện, khí tức trên người chúng đều là cấp bậc Tông Sư Kết Đan kỳ.</w:t>
      </w:r>
    </w:p>
    <w:p>
      <w:r>
        <w:t>Nhưng nếu để cho chúng tới lựa chọn, chỉ sợ lúc ấy tình nguyện Hồn Phi Phách Tán cũng không muốn chịu nỗi thống khổ do trùng chung người nọ cắn xé, tiến thẳng vào sâu trong hồn phách thống khổ nhất. Hình phạt thống khổ nhất trong thiên địa, cũng chỉ thế mà thôi.</w:t>
      </w:r>
    </w:p>
    <w:p>
      <w:r>
        <w:t>Mặc dù Triệu Vô Tà là người cầm chén, nhưng kỳ thật sự thống khổ cũng không giảm bớt bao nhiêu, lực lượng tinh thần cực kỳ cường đại dưới sự xâm nhập vô biên thống khổ này quả thực không chịu nổi một kích. Ba mươi mốt con Nhân Trùng chén bắt đầu không ngừng cắn nuốt lục phủ ngũ tạng Triệu Vô Tà. Tứ chi bách hải chúng nó mỗi khi cắn một cái, trong cơ thể Triệu Vô Tà sẽ có thêm một luồng linh khí trời sinh, đem Triệu Vô Tà.</w:t>
      </w:r>
    </w:p>
    <w:p>
      <w:r>
        <w:t>Vòng đi vòng lại như thế, Triệu Vô Tà bắt đầu hướng tới cảnh giới cực đoan khủng bố, nhưng Triệu Vô Tà lại phải chịu thống khổ do nhân trùng cắn thân thể. Không có biện pháp tránh khỏi, khí thế Triệu Vô Tà càng thêm mạnh mẽ, cảm giác chịu đựng thống khổ càng thêm kịch liệt.</w:t>
      </w:r>
    </w:p>
    <w:p>
      <w:r>
        <w:t xml:space="preserve">UỲNH UỲNH RẦM RẦM, ầm ầm </w:t>
      </w:r>
    </w:p>
    <w:p>
      <w:r>
        <w:t>Trong đám mây máu trên bầu trời, những lôi quang màu máu càng thêm kịch liệt, theo khí tức của Triệu Chủ, Tà trở nên mạnh mẽ. Ánh sét bùng nổ cũng bắt đầu trở nên càng thêm kịch liệt, uy áp dày đặc từ trong đám mây máu tràn ra, đánh xuống mặt đất. Những núi đá cực lớn trên mặt nháy mắt biến thành phấn vụn.</w:t>
      </w:r>
    </w:p>
    <w:p>
      <w:r>
        <w:t>Nhanh quá, chỉ thiếu một chút nữa thôi.</w:t>
      </w:r>
    </w:p>
    <w:p>
      <w:r>
        <w:t>Đáy lòng Triệu Vô Tà điên cuồng gào thét, khí tức trên người hắn đã vượt qua Hư Anh kỳ, đánh về phía bình chướng của Nguyên Anh. Thế nhưng vào lúc này, một lá chắn đột nhiên xuất hiện ngăn cản khí tức Triệu Vô Tà lại. Mặc dù vẫn luôn hướng lên trên nhưng vô luận hắn chịu đựng bao nhiêu thống khổ thì khí thế từ trên người hắn tuôn ra vẫn luôn không thể đột phá chướng ngại kia.</w:t>
      </w:r>
    </w:p>
    <w:p>
      <w:r>
        <w:t>Tấm chắn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