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Triệu Vô Tà đã run bần bật, máu tươi trên mặt đã sớm không còn., Trở nên vô cùng tái nhợt. Bởi vì vô cùng thống khổ mà mồ hôi lạnh tuôn ra quả thực như mưa, Triệu Vô Tà toàn thân ướt đẫm mồ hôi., Hoàn toàn không có chỗ nào khô ráo. Áo vải đỏ sậm bị mồ hôi trên người hắn rỉ ra, nhưng sau một khắc lại bị huyết khí xung quanh nhuộm thành màu đỏ. Từng giọt máu đỏ sẫm từ trên người hắn nhỏ xuống, trong miệng vẫn như trước bởi vì thống khổ mà phát ra tiếng rống thê lương. Đáng tiếc sinh linh trong vòng vạn dặm đều bị huyết vân trên bầu trời diệt sạch, cũng không có sinh linh nào bị tiếng kêu của Triệu Vô Tà hù dọa.</w:t>
      </w:r>
    </w:p>
    <w:p>
      <w:r>
        <w:t>Grào.</w:t>
      </w:r>
    </w:p>
    <w:p>
      <w:r>
        <w:t>Thân thể Triệu Vô Tà bắt đầu trở nên trong suốt, máu toàn thân như bị hút khô, cũng bởi vì trong nháy mắt này mà thân thể hắn trở nên trong suốt. Ba mươi mốt con Nhân Trùng này toàn bộ đều hiện ra. Lục phủ ngũ tạng của Triệu Vô Tà rải rác khắp nơi, tứ chi bách hài. Ba mươi mốt chung người này đều do Triệu Vô Tà tự tay giết chết, tự tay luyện chế thành huyết chung của con côn trùng.</w:t>
      </w:r>
    </w:p>
    <w:p>
      <w:r>
        <w:t>Nếu như bọn chúng có ý thức, chỉ sợ Triệu Vô Tà bị gặm đến bã cũng không còn. Nơi nào còn có thể có hiện tại, còn giúp Triệu Vô Tà luyện thể, giúp hắn tấn thăng tới cảnh giới Nguyên Anh kỳ. Mặc dù như vậy, Triệu Vô Tà vẫn phải chịu nỗi thống khổ do bị trùng tử cắn trả, hồn phách cũng bắt đầu vặn vẹo dao động, loại thống khổ này căn bản là không thể tránh khỏi. Cho dù phong bế ngũ quan cũng có thể cảm nhận được loại thống khổ này.</w:t>
      </w:r>
    </w:p>
    <w:p>
      <w:r>
        <w:t>Đến cuối cùng, Triệu Vô Tà đã bắt đầu phát ra những tiếng kêu thảm thiết, quả thực như tiếng thú rống. Tóc dài sau lưng cũng đã sớm biến thành màu đỏ như máu, hơn nữa khuôn mặt dữ tợn vô cùng, so với thời viễn cổ cũng không khác biệt lắm. Thế nhưng vô luận Triệu Vô Tà rống thảm như thế nào, lá chắn nguyên anh kia từ đầu đến cuối vẫn không thể đột phá.</w:t>
      </w:r>
    </w:p>
    <w:p>
      <w:r>
        <w:t>Nhanh a, rống, chỉ thiếu chút nữa thôi, Phốc phốc cho ta</w:t>
      </w:r>
    </w:p>
    <w:p>
      <w:r>
        <w:t>Mi tâm Triệu Vô Tà bỗng khẽ động, từ trong hai con người chén chui ra, khí tức hai cái nhân trùng này mạnh mẽ dị thường. Thậm chí lúc này, so với Triệu Vô Tà cũng chỉ yếu hơn một chút mà thôi, Hư Anh kỳ. Là lão tổ tông Quy Long tông, còn có lão quái vật Chính Nguyên tông kia, hai nhân chung đều có tu vi Hư Anh kỳ.</w:t>
      </w:r>
    </w:p>
    <w:p>
      <w:r>
        <w:t>Lúc này từ mi tâm Triệu Vô Tà chui ra, từ trên thân chúng nó toát ra hai luồng linh khí tiên thiên tinh thuần đến cực điểm, trong hai luồng linh khí tiên thiên này tựa hồ còn ẩn chứa một ít đồ vật khác. Huyền ảo khó giải thích một chút, một lần đầu nhập vào trong Nê Hoàn cung giữa mi tâm Triệu Vô Tà. Cũng bởi vì hai cái chén nhân trùng hư anh kỳ này xuất hiện, huyết vân trên không nguyên bản còn không quá nhiều động tĩnh bỗng bộc phát.</w:t>
      </w:r>
    </w:p>
    <w:p>
      <w:r>
        <w:t xml:space="preserve">Ầm ầm ầm, ầm ầm </w:t>
      </w:r>
    </w:p>
    <w:p>
      <w:r>
        <w:t>Một đạo thiên lôi huyết hồng đột nhiên thoát ly huyết vân kia. Giống như một đầu mãng xà, uốn lượn mà hạ xuống. Chớp mắt liền bổ vào trên người Triệu Vô Tà, nhưng trong nháy mắt trên người Triệu Vô Tà đột nhiên tuôn ra một cỗ khí trụ huyết hồng phóng lên tận trời. Đạo khí trụ này vô cùng tráng kiện, thoáng cái liền cắn nuốt cột khí huyết hồng tồn tại lúc trước.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