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Năm đó ở Chu gia, Chu Giác triển lộ ra thiên phú xuất sắc hơn so với những đệ tử khác. Gia chủ Chu gia vì để cho hắn trở nên cường hoành. Dĩ nhiên khi Chu Giác tấn chức tới Trúc Cơ kỳ, đã ra tay đem hai huynh đệ Chu Giác giết chết. Phải biết rằng đó đều là cốt nhục của hắn, nhưng là vì Chu Giác. Hắn vẫn làm.</w:t>
      </w:r>
    </w:p>
    <w:p>
      <w:r>
        <w:t>Một đứa con trai như vậy, thái tử điện hạ của Chu gia lại chết trong thí luyện của đại hội Ma đạo. Nó nằm trong tay Triệu Vô Tà, sau đó Triệu Vô Tà ở trước mặt tất cả các gia chủ Ma đạo, hung hăng đùa giỡn Chu gia gã. Chẳng những trước mặt mọi người thừa nhận là gã đã giết Chu Giác, hơn nữa còn thừa nhận rằng gã đã thi triển độn pháp bỏ trốn.</w:t>
      </w:r>
    </w:p>
    <w:p>
      <w:r>
        <w:t>Sau khi sinh sôi, gia chủ Chu gia đối với Triệu Vô Tà hận thù tới cực điểm, chỉ sợ ai cũng không thể để cho gia chủ Chu gia từ bỏ báo thù. Nhưng sau đó, Triệu Vô Tà liền chạy trốn tới trong mười vạn ngọn núi lớn, Chu gia hắn tuy thế lực mạnh mẽ, nhưng đối mặt với mười vạn Đại Chỉ.</w:t>
      </w:r>
    </w:p>
    <w:p>
      <w:r>
        <w:t>Chu gia cùng sáu nhà tranh đấu chém giết, mặc dù đã sớm định trước, nhưng trong đó chưa chắc không có gia chủ Chu gia ở trong đó đổ thêm dầu vào lửa trợ giúp cho Lục gia cho tử tử tử tử. Vì hủy diệt sáu nhà, gia chủ Chu gia càng thêm rút ra không ra tay đối phó Triệu Vô Tà. Nguyên tưởng rằng phải thật lâu về sau mới có thể đi giết Triệu Vô Tà, nhưng hắn không nghĩ tới Triệu Vô Tà lại đưa tới cửa vào lúc này.</w:t>
      </w:r>
    </w:p>
    <w:p>
      <w:r>
        <w:t>Đột nhiên cao hứng cùng hận ý đan xen vào nhau, gia chủ Chu gia một chút liền điên cuồng. Cảm nhận được trong đại điện truyền đến sát khí lạnh lẽo cùng khí thế vô biên, mặc kệ là lão giả Kết Đan hậu kỳ hay trung niên mặt chuột sắc mặt đều cực kỳ kinh hãi.</w:t>
      </w:r>
    </w:p>
    <w:p>
      <w:r>
        <w:t>Đáng tiếc, nếu ngươi biết, ta sẽ ở trước mặt ngươi, xem ngươi điên cuồng thế nào. Chu gia, không bao lâu nữa, ta sẽ cho ngươi tận mắt nhìn thấy Chu gia bị diệt vong như thế nào.</w:t>
      </w:r>
    </w:p>
    <w:p>
      <w:r>
        <w:t>Trung niên mặt chuột nhìn chăm chú vào cửa điện màu vàng óng ánh trong đại điện, giống như sợ ngây người không nói một lời. Triệu Vô Tà biểu diễn một phen, quả thực là y không chê vào đâu được, bởi vì lúc này hắn chính là trung niên mặt chuột. Dùng chén nhân trùng do trung niên nhân mặt chuột chế thành nuốt vào bụng, hắn có thể hoàn toàn hóa thành người trung niên mặt chuột, tất cả tháng võng hoàn toàn là một tia sơ hở cũng không có.</w:t>
      </w:r>
    </w:p>
    <w:p>
      <w:r>
        <w:t>Nhìn chăm chú cửa điện, cảm nhận được sát khí như sóng to gió lớn trong đó, Triệu Vô Tà nhếch mép cười lạnh. Sát cơ lạnh lẽo lóe lên trong ánh mắt hắn, nhưng hắn vẫn nhịn được, không có nổ tung.</w:t>
      </w:r>
    </w:p>
    <w:p>
      <w:r>
        <w:t>Lão tổ tông, xin ngài mau nhanh ước chiến lão gia Lục gia kia, thời cơ đã đến. Lục gia hắn, đã đến lúc Thiên Vân đại đồ biến mất.</w:t>
      </w:r>
    </w:p>
    <w:p>
      <w:r>
        <w:t>Tại một chỗ sâu trong mật thất thuộc Hoàng Kim Chi Thành, gia chủ Chu gia vẻ mặt cung kính, khom người đứng trước mặt một lão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