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Sau khi nói xong, tất cả khí tức trên người lão giả đều thu liễm lại, trở về lúc trước thì sao chứ. Lão giả tuổi xế chiều dường như một khắc sau sẽ tắt thở, hai mắt một lần nữa nhắm lại, không bao giờ đi quản gia chủ Chu gia đang đứng trước mặt hắn nữa.</w:t>
      </w:r>
    </w:p>
    <w:p>
      <w:r>
        <w:t>Lúc đệ tử Ma La đảo đến, chính là lúc sáu nhà bị tiêu diệt, chính là lúc ngươi báo thù.</w:t>
      </w:r>
    </w:p>
    <w:p>
      <w:r>
        <w:t>Thời điểm gia chủ Chu gia xoay người muốn đi ra khỏi mật thất thì một âm thanh thản nhiên vang lên trong đầu gia chủ Chu gia. Nghe nói như thế, toàn thân gia chủ Chu gia chấn động, tiếp theo sắc mặt bình tĩnh bước ra khỏi mật thất.</w:t>
      </w:r>
    </w:p>
    <w:p>
      <w:r>
        <w:t>Hoàng Kim chi thành chia làm ngoại thành và nội thành. Ngoại thành đều là ngoại vi đệ tử Chu gia, tu vi không cao, đối với Chu gia cũng không quan trọng. Nội thành tự nhiên là trực hệ Chu gia, hơn nữa một ít khách nhân trọng yếu khi đến cũng được nội thành tiếp đãi.</w:t>
      </w:r>
    </w:p>
    <w:p>
      <w:r>
        <w:t>Nhưng mà lúc này, trung niên mặt chuột cũng là Triệu Vô Tà, vậy mà được an bài ở ngoại thành. Mặc dù là một chỗ rất gần nội thành, nhưng vẫn như cũ là ngoại thành mà thôi, bất quá là một gian phòng mà thôi. So sánh với nội thành xa hoa thì xa xỉ hơn., Ngoại thành thì bần hàn không biết bao nhiêu. Cho dù như thế, cho dù là kiếp trước hay là kiếp này, Triệu Vô Tà đều chưa từng gặp gian phòng xa hoa đến vậy. Trong phòng này tùy tiện tiện lấy ra một món đồ, lấy được tới thế tục giới này., Đều có thể khiến cho một phàm nhân tiêu xài mãi không hết của đời sau. Triệu Vô Tà đứng trong phòng, trên mặt đầy vẻ Sợ hãi, như thể từ một nhà quê quê vào hoàng thành biểu hiện. Chẳng qua không ngờ loại vẻ mặt này vậy mà lại xuất hiện ở đây. Đó từng là tu sĩ Kết Đan Tông Sư.</w:t>
      </w:r>
    </w:p>
    <w:p>
      <w:r>
        <w:t xml:space="preserve">Hừ </w:t>
      </w:r>
    </w:p>
    <w:p>
      <w:r>
        <w:t>Một đạo thần niệm từ trên người trung niên mặt chuột đi ra, trừ cái gian phòng kia, về tới lão giả Kết Đan hậu kỳ bên trong nội thành, thu hồi thần niệm. Trên mặt lão giả này tràn đầy vẻ khinh bỉ. Vốn hắn cũng rất xem thường loại phụ thuộc như Lưu gia, lúc trước Lưu gia là sáu nhà phụ thuộc, ngày thường cũng là cực kỳ tùy tiện.</w:t>
      </w:r>
    </w:p>
    <w:p>
      <w:r>
        <w:t>Thậm chí đối với Chu gia hắn cũng không quá cung kính, nhưng Chu gia và sáu nhà bắt đầu tranh đấu, Chu gia chiếm thượng phong. Lưu gia này thế mà lại chủ động yêu cầu phụ thuộc, còn nói muốn dâng thiếu chủ sáu nhà làm lễ vật. Đáng tiếc, lễ vật còn chưa dâng lên, toàn bộ Lưu gia đã bị Triệu Vô Tà tiêu diệt.</w:t>
      </w:r>
    </w:p>
    <w:p>
      <w:r>
        <w:t>Nhớ tới Triệu Vô Tà, sắc mặt lão giả Kết Đan hậu kỳ này lập tức biến đổi, trong lòng bốc lên sát khí lạnh lẽo. Năm đó khi đại hội che chở, chỉ cần là người Chu gia, cũng sẽ không quên mặt gia tộc Ma đạo, Triệu Vô Tà hung hăng khiêu khích Chu gia, thậm chí sau khi Chu gia phái người đuổi giết.</w:t>
      </w:r>
    </w:p>
    <w:p>
      <w:r>
        <w:t>Còn bị Triệu Vô Tà dùng thủ đoạn đánh lén giết chết một trưởng lão, chuyện này đối với Chu gia mà nói quả thật là vô cùng nhục nhã. Toàn bộ Chu gia, đều bởi vì Triệu Vô Tà mà bị toàn bộ gia tộc Ma đạo trở thành trò cười. Hiện giờ hung danh của Triệu Vô Tà vang vọng toàn bộ Thiên Vân Đại Lục, chuyện năm đó lại bị kẻ ưa thích lôi ra làm trò cười.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