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Hư không mơ hồ truyền đến tiếng kêu khàn khàn khiến tâm thần người ta chấn động, nhìn khuôn mặt huyết trùng này, lại là thái tử Chu gia. Chu Giác, huyết trùng ở lòng bàn tay Triệu Vô Tà, lời nói của Triệu Vô Tà lại vang lên trong cơ thể huyết trùng, sâu trong sự thống khổ của hồn phách.</w:t>
      </w:r>
    </w:p>
    <w:p>
      <w:r>
        <w:t>Bên trong cơ thể huyết trùng, một cái hồn phách đang gào thét, một mảnh không gian đỏ như máu, giam cầm tất cả thời gian, cái hồn phách này vĩnh viễn muốn chìm vào trong thống khổ. Không được giải thoát, lúc thanh âm của Triệu Vô Tà vang lên ở trong không gian huyết hồng này, chủ nhân hồn phách này Chu Giác.</w:t>
      </w:r>
    </w:p>
    <w:p>
      <w:r>
        <w:t>Ngơ ngẩn, bởi vì thời gian chìm trong đau đớn đã quá lâu, trí nhớ bên trong hồn phách tiêu tán gần hết rồi. Nhưng thanh âm của Triệu Vô Tà vừa vang lên, hồn phách của hắn ta lập tức thanh tỉnh lại, bắt đầu cầu xin Triệu Vô Tà tha thứ.</w:t>
      </w:r>
    </w:p>
    <w:p>
      <w:r>
        <w:t>Chu gia, gia chủ Chu gia, Hoàng Kim chi thành. Những ký ức này đã sớm không còn tồn tại, toàn bộ tiêu tán. Hắn ta chỉ biết là vận mệnh của mình nằm trong tay Triệu Vô Tà. Chỉ cần Triệu Vô Tà mở miệng, hồn phách của hắn ta có thể được giải thoát, cho dù là hồn phi phách tán hắn ta cũng nguyện ý.</w:t>
      </w:r>
    </w:p>
    <w:p>
      <w:r>
        <w:t>Ta sẽ không giết ngươi, ta muốn ngươi vĩnh viễn trầm luân ở trong những thống khổ này. Bất quá yên tâm đi, ngươi thế nào, phụ thân ngươi rất nhanh sẽ đến cùng ngươi. Ha ha ha ha quỳ xuống nhục, ta muốn toàn bộ Chu gia chôn cùng. Hừ.</w:t>
      </w:r>
    </w:p>
    <w:p>
      <w:r>
        <w:t>Trong thanh âm của Triệu Vô Tà toàn là sát ý lạnh lẽo, xưa nay hắn chưa từng là người tốt. Kiếp trước không phải, sau khi tới Thiên Vân đại lục lại càng không phải. Huống chi người tu luyện công pháp Ma đạo, hắn đã nhận được lực lượng kiếp trước không thể tưởng tượng, cũng bành trướng lên. Dùng từ Vô Pháp Vô Thiên để hình dung là thích hợp nhất, gia chủ Chu gia năm đó bảo hắn quỳ xuống, không cần toàn bộ Chu gia tới chôn cùng hắn thì sẽ không bỏ qua.</w:t>
      </w:r>
    </w:p>
    <w:p>
      <w:r>
        <w:t>Vân khí phiêu tán, ở trên không trung, một thanh niên đang ngồi xếp bằng. Dưới thân của hắn giống như có một bàn tay to đang nâng hắn, hoàn toàn trôi nổi ở trên hư không, sẽ không rơi xuống.</w:t>
      </w:r>
    </w:p>
    <w:p>
      <w:r>
        <w:t>Hệ thống hoàng tổng hợp chia làm mười một tổng số lượng hoàng kim.</w:t>
      </w:r>
    </w:p>
    <w:p>
      <w:r>
        <w:t>Trước người thanh niên này một mảnh ngọc bài chậm rãi trôi nổi, phía trên ngọc bài tản ra hào quang. Mặc dù yếu ớt, nhưng cũng đủ chiếu sáng quanh người thanh niên kia. Chỗ sáng lên, hiện ra khuôn mặt thanh niên nọ.</w:t>
      </w:r>
    </w:p>
    <w:p>
      <w:r>
        <w:t>Anh tuấn vô cùng, hơi thở lạnh lùng, lại là thiếu chủ của sáu nhà kia. Lúc này huyết quang trên người Lục Hàn một mực lóe ra rốt cục chậm rãi tiêu tán, Lục Hàn một mực nhắm chặt hai mắt chậm rãi mở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