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Hưu</w:t>
      </w:r>
    </w:p>
    <w:p>
      <w:r>
        <w:t>Hai luồng tinh quang từ trong con ngươi của lục hàn phát nổ, bắn lên hư không trước người hắn, nhất thời khiến cho hư không rung chuyển.</w:t>
      </w:r>
    </w:p>
    <w:p>
      <w:r>
        <w:t>Vẻ kinh ngạc xuất hiện trong hai mắt của hắn, hắn kinh ngạc phát hiện thương thế trên người hắn vậy mà toàn bộ gầy càng lại, hơn nữa cảnh giới còn có chút tinh tiến.</w:t>
      </w:r>
    </w:p>
    <w:p>
      <w:r>
        <w:t>Vẻ kinh ngạc còn chưa kịp xuất hiện bao lâu, sau một khắc hắn đã nhìn thấy ngọc bài đang lơ lửng trước người hắn, trên mặt không chút do dự. Bàn tay lập tức vươn về phía ngọc bài kia, ngay khi tay hắn nắm lấy ngọc bài, một luồng thần niệm cũng truyền vào trong đầu hắn. Hắn lập tức nhắm mắt lại bắt đầu cảm thụ tia thần niệm kia.</w:t>
      </w:r>
    </w:p>
    <w:p>
      <w:r>
        <w:t>Sau khi cắt xong, Lục Hàn mở mắt ra, bên trong hiện lên vẻ chợt hiểu cùng một tia cảm kích. Thân hình lập tức hóa thành một đạo bạch quang lạnh lẽo, bỏ chạy về phía xa.</w:t>
      </w:r>
    </w:p>
    <w:p/>
    <w:p>
      <w:r>
        <w:t>Chương thứ hai trăm năm mươi bốn, chuôi cười chuôi.</w:t>
      </w:r>
    </w:p>
    <w:p>
      <w:r>
        <w:t>Triệu Đan Tà, trung niên mặt chuột được an bài tại Hoàng Kim thành, sau đó người Chu gia cũng không còn tìm tới hắn nữa. Người trung niên mặt chuột kia nhân sinh nhát gan, lại có chút xảo trá. Triệu Vô Tà coi hắn ta là người làm việc, tất nhiên cũng lặng lẽ ở bên ngoài thành Hoàng Kim.</w:t>
      </w:r>
    </w:p>
    <w:p>
      <w:r>
        <w:t>Gian phòng mặc dù không thể so sánh với nội thành nhưng cũng là cực kỳ xa hoa, Triệu Vô Tà ngồi xếp bằng trên một chiếc bồ đoàn tơ lụa. Hai mắt nhắm nghiền, tâm thần đắm chìm trong đan điền. Lúc này gian phòng này đã bị hắn hạ cấm chế, trừ phi tu vi cao hơn hắn, nếu không những người khác thần niệm rình mò cũng chỉ thấy trung niên mặt chuột đang chữa thương mà thôi.</w:t>
      </w:r>
    </w:p>
    <w:p>
      <w:r>
        <w:t>Trong đan điền, một đứa bé toàn thân đen kịt đang ngồi ngay ngắn trong hư không. Khuôn mặt đứa trẻ mới sinh này và Triệu Vô Tà giống nhau như đúc. Linh khí từ bên ngoài thu nạp vào trong cơ thể sẽ bị đứa bé này thôn phệ, sau khi vận chuyển chu thiên liền biến thành ma nguyên cực kỳ tinh thuần. Ở bên cạnh đứa trẻ này có hai đạo hào quang, trắng như tuyết, đỏ như máu.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