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âm thanh côt khai vang vọng, một bóng dáng huyết hồng nồng đậm ôm một cây cờ phướn, chậm rãi từ trong huyết trì dâng lên. Phân thân huyết trì của Triệu Vô Tà ôm trong ngực là Vạn Độc Bát Phiên chân chính.</w:t>
      </w:r>
    </w:p>
    <w:p>
      <w:r>
        <w:t>Lục đứng</w:t>
      </w:r>
    </w:p>
    <w:p>
      <w:r>
        <w:t>Phân thân Huyết Trì ngồi xếp bằng trên huyết trì, dưới thân hắn không ngừng có bong bóng máu vừa phá diệt lại đem hắn hoàn toàn nâng lên. Triệu Vô Tà tâm niệm tương thông với phân thân Huyết Trì, tâm niệm vừa động, Huyết Trì phân thân kia lập tức hành động. Huyết quang trong tay hắn lập loè, từng cái ấn quyết bỗng nhiên từ trên tay hắn bạo ra, những ấn quyết kia sau khi xuất ra lại ngưng kết ra từng cái phù lục phát sáng, hướng về phía chín mươi chín cái.</w:t>
      </w:r>
    </w:p>
    <w:p>
      <w:r>
        <w:t>Những ấn quyết không ngừng từ trên tay một liên Nhất nhảy ra. Huyết quang bùng lên, tràn vào trong chín mươi chín cái cũ kỹ kia, lập tức bên trong những chén nước kia bắt đầu toát ra từng sợi khí đen kịt.</w:t>
      </w:r>
    </w:p>
    <w:p>
      <w:r>
        <w:t>Ma khí, ma khí tinh thuần từ trong cốc tuôn ra, dũng mãnh lao tới ngay trong Huyết trì phân thân đang ôm Vạn Độc Bát Phiên ở trong ngực, Triệu Vô Tà ở xa xa của Hoàng Kim Chi Thành lập tức nhắm hai mắt lại.</w:t>
      </w:r>
    </w:p>
    <w:p>
      <w:r>
        <w:t>Hây</w:t>
      </w:r>
    </w:p>
    <w:p>
      <w:r>
        <w:t>Trong cốc là vô số âm khí, sát khí, oán khí keng bị cấm chế trong đó tế luyện thành ma khí tinh thuần. Lợi dụng Vạn Độc Biện Phiên câu thông hai cái không gian. Những ma khí tinh thuần kia tràn ra, đều dũng mãnh lao tới Triệu Vô Tà. Triệu Vô Tà Võ Võ Võng tiến lên Nguyên Anh kỳ, vì củng cố cảnh giới, hắn cũng không thể không thi triển biện pháp này.</w:t>
      </w:r>
    </w:p>
    <w:p>
      <w:r>
        <w:t>Bên ngoài Hoàng Kim Chi Thành, trong một căn phòng, một cường giả Nguyên Anh đang hấp thu linh khí ở một không gian khác củng cố cảnh giới, tâm thần đắm chìm trong cơ thể, không ngừng thể ngộ sự biến hóa sau khi tấn thăng lên Nguyên Anh kỳ, quen thuộc với lực lượng vô cùng mạnh mẽ.</w:t>
      </w:r>
    </w:p>
    <w:p>
      <w:r>
        <w:t>Một ngày, hai ngày, ba ngày, Nửa tháng trôi qua đi, Hoàng Kim Chi Thành của Chu gia một chút động tĩnh cũng không có. Nhất là gã trung niên mặt chuột Triệu Vô Tà kia, càng đoán không ra Chu gia rốt cục có ý gì. Chẳng lẽ nghe được tin tức Triệu Vô Tà, vậy mà có thể ẩn nhẫn, không hề nhúc nhích.</w:t>
      </w:r>
    </w:p>
    <w:p>
      <w:r>
        <w:t>Hoa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