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khi ngươi trở thành người của Chu gia, kết cục đã định, vốn định cho ngươi chết thoải mái, pháp thuật. Thế nhưng ngươi lại lựa chọn thống khổ, ta sẽ giúp ngươi hoàn thành.</w:t>
      </w:r>
    </w:p>
    <w:p>
      <w:r>
        <w:t xml:space="preserve">Không gian trước người Chu Bằng nhộn nhạo một trận, một bóng người nhàn nhạt xuất hiện. Chính là Triệu Vô Tà, lòng bàn tay hắn huyết quang chớp động, lòng bàn tay như nắm một đoàn huyết vụ. Bên trong huyết vụ có một con huyết trùng vặn vẹo bơi lội trong huyết vụ. Bởi vì huyết trùng này, mùi thơm dị thường trên không trung vội vã bị áp súc địa bàn, bắt đầu dần dần lan tràn bạo ngược, âm lãnh, khát máu. </w:t>
      </w:r>
    </w:p>
    <w:p>
      <w:r>
        <w:t>Triệu Vô Tà sau khi xuất hiện, một ngón tay duỗi ra, trực tiếp đặt lên mi tâm Chu Bằng. Ngón tay mở ra, mi tâm Chu Bằng có thêm một lỗ máu, máu từ đó thấm ra. Bàn tay vung lên, huyết vụ ở lòng bàn tay lập tức bay ra ngoài, trực tiếp bao trùm lên mặt Chu Bằng.</w:t>
      </w:r>
    </w:p>
    <w:p>
      <w:r>
        <w:t>Vù vù.</w:t>
      </w:r>
    </w:p>
    <w:p>
      <w:r>
        <w:t>Con huyết trùng vặn vẹo thân thể, hoàn toàn dung nhập vào trong huyết vụ, đoàn huyết vụ kia thì hóa thành nhàn nhạt bay vào trong thất khiếu Chu Bằng. Lúc bàn tay thu hồi, cũng thuận tiện bày ra trận pháp trong mật thất, ngăn cách hết thảy khí tức.</w:t>
      </w:r>
    </w:p>
    <w:p>
      <w:r>
        <w:t>A, đây là cái gì, a</w:t>
      </w:r>
    </w:p>
    <w:p>
      <w:r>
        <w:t>Sau một khắc, ở trong mật thất kia, vang lên những tiếng kêu thảm thiết làm cho người ta sởn hết gai ốc. Từ trong miệng Chu Bằng phát ra, lúc này đan điền của hắn cũng được giải phóng, những sợi tơ màu xám kia chậm rãi phiêu dật trong hư không. Nhưng hiện tại, Chu Bằng tình nguyện khôi phục tình cảnh lúc trước.</w:t>
      </w:r>
    </w:p>
    <w:p>
      <w:r>
        <w:t>Bởi vì hiện tại lực lượng toàn thân hắn đều bị giam cầm hoàn toàn, giờ phút này hắn muốn tự bạo cũng không làm được. Thân hình không ngừng run rẩy, giống như đang phải chịu một nỗi thống khổ cực lớn nào đó, ngũ quan gần như bị bóp méo rồi. Tiếng kêu cực kỳ thê lương thảm thiết phát ra từ miệng hắn vang vọng khắp mật thất. Nhưng cũng chỉ là mật thất mà thôi, Triệu Vô Tà hạ cấm chế, thanh âm không truyền ra ngoài được.</w:t>
      </w:r>
    </w:p>
    <w:p>
      <w:r>
        <w:t>Mặc dù Vạn Độc Tửu Hương được Chung Hồn Hương bao bọc trong nguyên anh rất sạch sẽ rất khó coi, nhưng chết ở dưới chén hương lại không hề đau đớn chút nào, thậm chí còn có chút thoải mái. Bởi vì trước khi chết, Mạc Vấn sẽ đắm chìm trong huyễn tượng do chén hương tạo ra, không cách nào tự kiềm chế. Lại coi như là một tử pháp thoải mái.</w:t>
      </w:r>
    </w:p>
    <w:p>
      <w:r>
        <w:t>Nhưng như lời Triệu Vô Tà nói, Chu Bằng đã tìm được một cái chết thống khổ, chết dưới chén Nhân Trùng. thống khổ của Nhân Trùng không phải tu sĩ bình thường có thể chịu được, cho dù là Triệu Nguyên, Tà, tại thời điểm bị trùng cắn nuốt cũng không ngừng kêu thảm thiết.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