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hiện tại còn cần người trung niên mặt chuột này. Cho nên hiện tại cũng có chút khó xử. Sát khí sâu trong con ngươi hắn càng ngày càng đậm, bởi vì lúc này, sát khí trên người vị Đại trưởng lão kia đạo nặng nề, mười giết người, cho tới bây giờ cũng không cần để ý tới người trung niên mặt chuột của ngươi, đối với người trung niên mặt chuột thật sự động sát khí, muốn giết cũng dễ như trở bàn tay.</w:t>
      </w:r>
    </w:p>
    <w:p>
      <w:r>
        <w:t>Đáy lòng hắn nổi lên sát khí, chỉ cần thân hình đại trưởng lão động một cái, hắn lập tức ra tay đánh chết. Một tu sĩ Kết Đan Hậu Kỳ chống lại một cường giả Nguyên Anh, căn bản ngay cả một chút năng lực phản kháng cũng không có, ngay cả thời gian để hô cứu cũng không có.</w:t>
      </w:r>
    </w:p>
    <w:p>
      <w:r>
        <w:t>Chu lão tiền bối, Ma La công tử phụng mệnh sư tôn tới bái kiến.</w:t>
      </w:r>
    </w:p>
    <w:p>
      <w:r>
        <w:t>Đúng vào lúc này, một thanh âm bỗng nhiên vang lên tại Hoàng Kim Chi Thành của Chu gia, bất luận là nội thành hay ngoại thành, đối với âm thanh này đều nghe rất rõ, bao gồm cả Triệu Vô Tà đang ở trong phòng. Sau khi âm thanh đó vang lên, Chu gia bắt đầu sôi trào, động tĩnh không giống như ban ngày trông thấy một màn ở trên không trung.</w:t>
      </w:r>
    </w:p>
    <w:p>
      <w:r>
        <w:t>Nhất là ở ngoại thành của Hoàng Kim Chi Thành, ở chỗ này tu luyện đều là đệ tử Chu gia địa vị không cao. Rất ít có cơ hội có thể tiếp xúc những cường giả kia, động tĩnh lớn như vậy, nguyên nhân thân phận người đến thật sự lớn hơn một chút. Ma đạo lục đại Ma Đế, trong đó mạnh nhất tự nhiên là Ma La động thiên bên trong Ma La động thiên kia Ma La Ma Đế.</w:t>
      </w:r>
    </w:p>
    <w:p>
      <w:r>
        <w:t>Theo truyền thuyết Ma La Ma Đế đã tấn thăng đến cảnh giới cực hạn của Nguyên Anh, chỉ thiếu chút nữa là có thể bước vào cảnh giới của Hóa Thần Đạo Quân. Coi như là chí cường giả trong thập đại môn phái của Tiên đạo. Tông chủ Phạm Thiên Tiên tông, tu vi cũng chưa chắc sánh được với Ma La Đế. Người đến chính là đại đệ tử của Ma La Đế. Ma La công tử.</w:t>
      </w:r>
    </w:p>
    <w:p>
      <w:r>
        <w:t>Vị Ma La công tử này ở Thiên Vân Đại Lục tuy địa vị kém hơn sư tôn Ma La Ma La Ma Đế, nhưng trong thế hệ trẻ tuổi lại không ai có thể vượt qua hắn. Năm đại đệ tử Ma Đế còn lại đều không sánh bằng. Bởi vì người này đã đạt tới cảnh giới Kết Đan Đại viên mãn Điên Phong, Ma La Ma Đế thậm chí nói đệ tử của hắn trong vòng trăm năm qua nhất định có thể tấn thăng đến cảnh giới Nguyên Anh kỳ.</w:t>
      </w:r>
    </w:p>
    <w:p>
      <w:r>
        <w:t>Nhưng hiện tại, cường giả chỉ có thể ngước nhìn lên được đến bên ngoài thành Hoàng Kim chi thành, bên ngoài thành nhất thời sôi trào. Chẳng qua Triệu Vô Tà cũng không để tâm, bởi vì nguyên bản đại trưởng lão đứng ở ngoài cửa đã biến mất. Gia chủ Chu gia bị lão tổ tông ra lệnh bế quan, toàn bộ Chu gia hiện giờ đều giao cho đại trưởng lão xử lý.</w:t>
      </w:r>
    </w:p>
    <w:p>
      <w:r>
        <w:t>Ma La công tử đến, vẫn là phụng mệnh mệnh Ma La Đế, hắn là một Đại trưởng lão tự nhiên muốn tự mình đi.</w:t>
      </w:r>
    </w:p>
    <w:p>
      <w:r>
        <w:t>Dưới bóng đêm mờ mịt, từng mảnh ngọc giản vô cùng óng ánh chậm rãi bay ra ngoài thành, mỗi một mảnh ngọc giản đều tỏa ra ánh sáng mãnh liệt. Vừa nhìn là biết phẩm chất không thấp, ít nhất cũng là thượng phẩm. Chúng kết nối với nhau tạo thành một cầu thang bằng ngọc thạch, kéo dài từ trong thành Hoàng Kim ra ngoài.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