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y công tử dường như hoàn toàn bị ghi lại trước mặt Triệu Vô Tà, trong khoảnh khắc đó, Thanh Y công tử đột nhiên cảm giác món đồ kia trên người truyền đến một trận dị động. Tuy nhiên cắt xuống một chút lại khôi phục bình tĩnh, thần sắc hắn cũng hơi đổi.</w:t>
      </w:r>
    </w:p>
    <w:p>
      <w:r>
        <w:t>Tiên Khí</w:t>
      </w:r>
    </w:p>
    <w:p>
      <w:r>
        <w:t>Trong mắt Triệu Vô Tà hiện lên vẻ hoảng sợ. Trong mắt hắn ta, một cảnh tượng xuất hiện. Trong vầng hào quang, một thanh binh khí hình thù kỳ lạ như chiếc búa chậm rãi lơ lửng. Trong ánh sáng mơ hồ có thể thấy được phía trên binh khí có thiết lập rất nhiều cấm chế, che đậy hoàn toàn khí tức của nó, nếu không phải Triệu Vô Tà có mắt, cũng không cảm nhận được vật này tồn tại.</w:t>
      </w:r>
    </w:p>
    <w:p>
      <w:r>
        <w:t>Sau khi tiên khí nhìn thấu, Triệu Vô Tà lập tức biết binh khí này là tiên khí. Vẻ hoảng sợ trên mặt rất rõ ràng, đây là lần đầu tiên hắn nhìn thấy tiên khí, trước kia khi ở Trịnh gia hắn đã từng nghe Trịnh Phương nói qua. Thiên Vân Đại Lục này, có không ít cường giả Nguyên Anh đều có được tiên khí. Nhưng có thể có được tiên khí, ít nhất cũng là tông chủ hoặc là cường giả cấp bậc Đại trưởng lão.</w:t>
      </w:r>
    </w:p>
    <w:p>
      <w:r>
        <w:t>Nhưng trước đó, Triệu Vô Tà đã gặp qua điện chủ Thiên Lang điện và vị Thanh Kỳ trưởng lão kia nhưng thủy chung vẫn chưa từng thấy bọn họ lấy ra Tiên Khí. Nhưng hiện tại, trên người một công tử áo xanh còn chưa đạt tới Nguyên Anh kỳ, Triệu Vô Tà thần sắc khẽ động, bàn tay giơ lên bỗng nhiên trảo một cái vào hư không.</w:t>
      </w:r>
    </w:p>
    <w:p>
      <w:r>
        <w:t>Một điểm quang mang hư vô bị hắn chộp vào trong tay, ngón tay vạch hư không một cái, điểm sáng hư vô kia liền bị hắn bấm tay bắn vào trong hư không. Ẩn khí chung tấn thăng đến Nguyên Anh kỳ. Bát bát ẩn khí do Triệu Vô Tà tự tay luyện chế đã có thể che giấu lực cảm ứng của cường giả Nguyên Anh. Vừa rồi hắn phá vỡ hư không, đã đưa Ẩn khí chung đến trên người công tử áo xanh.</w:t>
      </w:r>
    </w:p>
    <w:p>
      <w:r>
        <w:t>Khí tức thật mạnh mẽ</w:t>
      </w:r>
    </w:p>
    <w:p>
      <w:r>
        <w:t>Đưa bát khí ra, Triệu Vô Tà tâm thần đắm chìm cảm ứng khí tức của món tiên khí. Cho dù có thiết lập rất nhiều, người thiết lập cấm chế kia cũng là một tuyệt thế cường giả. Thậm chí Triệu Vô Tà có một loại cảm giác, hiện tại hắn ta còn không phải là đối thủ của cường giả thiết hạ cấm chế.</w:t>
      </w:r>
    </w:p>
    <w:p>
      <w:r>
        <w:t xml:space="preserve">Ma La Ma Đế La Đế Lê </w:t>
      </w:r>
    </w:p>
    <w:p>
      <w:r>
        <w:t>Trong mắt Triệu Vô Tà hiện lên vẻ tàn khốc và chiến ý nồng đậm.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