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Trước canh thứ hai mươi hai còn có một cái nữa.</w:t>
      </w:r>
    </w:p>
    <w:p/>
    <w:p>
      <w:r>
        <w:t>Thất chương thứ hai trăm năm mươi bảy, Phá Hải Ma Phủ.</w:t>
      </w:r>
    </w:p>
    <w:p>
      <w:r>
        <w:t>Các sư tôn lần thứ của Tư tiền bối bảo Thanh Y đến đây, mặc cho tiền bối kém cỏi.</w:t>
      </w:r>
    </w:p>
    <w:p>
      <w:r>
        <w:t>Nội thành Hoàng Kim chi thành, trong toà cung điện lớn nhất ở trung tâm, trên long tọa ở phía trên. Một lão giả khuôn mặt tiều tụy đang ngồi ngay ngắn ở đó, từ ngoài điện, đại trưởng lão Chu gia dẫn một vị công tử áo xanh đi vào. Sau khi đứng ở trung tâm đại điện, hắn cung kính nói với lão giả cầm đầu.</w:t>
      </w:r>
    </w:p>
    <w:p>
      <w:r>
        <w:t>Trên người hắn không hề có chút khí tức cường giả nào, chỉ là vẻ nho nhã của một sĩ tử thế tục, trên mặt lúc nào cũng có chút tái nhợt. Nhưng vị công tử áo xanh này cười một tiếng lại làm cho người ta cảm thấy như tắm gió xuân, trong lòng cũng không khỏi sinh ra cảm giác tốt đẹp gì đối với vị công tử áo xanh này.</w:t>
      </w:r>
    </w:p>
    <w:p>
      <w:r>
        <w:t>Thật khí độ</w:t>
      </w:r>
    </w:p>
    <w:p>
      <w:r>
        <w:t>Lão giả ngồi ngay ngắn ở trên mặt cũng lộ ra vẻ mỉm cười, công tử áo xanh này rõ ràng là đại đệ tử Ma La Ma Đế, là nhân vật cấp bậc ma đầu ma đạo hàng thật giá thật. Nhưng nhìn khí độ này, nếu không phải trước khi biết chuyện, chỉ sợ không có ai có thể đoán ra thân phận công tử áo xanh này.</w:t>
      </w:r>
    </w:p>
    <w:p>
      <w:r>
        <w:t>Có một số tu sĩ Ma đạo, tu luyện chính là thuật mị hoặc, dụ hoặc người khác sau đó thu thập tinh huyết nguyên khí để tu luyện bản thân.</w:t>
      </w:r>
    </w:p>
    <w:p>
      <w:r>
        <w:t>Những tu sĩ kia, đều có một bộ túi da mỹ lệ thượng hảo, lại đến dụ dỗ tu sĩ khác, thành tựu chính mình. Nhưng so sánh với Thanh y công tử này, lại là tiểu vu kiến đại vu.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