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Trên thực tế cũng như thế, Ma La công tử xuất đạo đã trăm năm, bất luận tiên ma yêu. Phàm là người từng tiếp xúc với hắn, đều có rất ít ác cảm đối với hắn. Ai cũng cho rằng Ma La công tử này là một người vô cùng tốt. Nhưng đáng tiếc, vị Ma La công tử này giết người lại không nương tay chút nào, thậm chí tuyệt đối xứng với danh hiệu ma đầu này. Tiền bối khen nhầm, bỏ áo không dám nhận</w:t>
      </w:r>
    </w:p>
    <w:p>
      <w:r>
        <w:t>Công tử áo xanh vẫn như cũ khí độ như vậy, xuyên thấu qua chén nước ngầm, cho dù Triệu Vô Tà lòng dạ độc ác cũng không thể không thừa nhận. Khí độ công tử áo xanh này quả thật bất phàm, giơ tay nhấc chân đều khiến người ta cảm thấy thoải mái vô cùng.</w:t>
      </w:r>
    </w:p>
    <w:p>
      <w:r>
        <w:t>Đáng tiếc.</w:t>
      </w:r>
    </w:p>
    <w:p>
      <w:r>
        <w:t>Khóe miệng Triệu Vô Tà chậm rãi nhếch lên một nụ cười âm lãnh, Triệu Vô Tà hắn ta cũng sẽ không quản khí độ của ai, ai ngăn cản hắn ta làm thì hắn ta sẽ cho người đó chết. Thân hình hắn ta ở trong phòng chậm rãi trở nên nhạt đi, huyết quang nhàn nhạt từ trên người hắn ta xuất hiện một khắc sau liền biến mất trong phòng.</w:t>
      </w:r>
    </w:p>
    <w:p>
      <w:r>
        <w:t>Tiền bối, phía sau ta đều là đệ tử tinh anh của Ma La động thiên ta, kính xin tiền bối an bài một chút. Giống như thanh y, bọn họ cũng tùy ý để tiền bối sai khiến.</w:t>
      </w:r>
    </w:p>
    <w:p>
      <w:r>
        <w:t>Công tử áo xanh chỉ một đám người áo đen sau lưng, trên mặt mang theo nụ cười thản nhiên, nói với lão giả kia. Chỉ là trong ánh mắt hắn có một tia dị sắc. Hắn cũng không che giấu sắc thái khác lạ, chỉ là thản nhiên nhìn lão giả.</w:t>
      </w:r>
    </w:p>
    <w:p>
      <w:r>
        <w:t>Trên mặt lão tổ tông Chu gia không có lấy một điểm dị sắc, chỉ quay đầu lại nói với Đại trưởng lão: Đi sắp xếp cho đám đệ tử Ma La tông xong xuôi, nếu như chậm trễ một chút thì tự tạ tội đi.</w:t>
      </w:r>
    </w:p>
    <w:p>
      <w:r>
        <w:t>Lão giả chậm rãi nói, nhưng trong lời nói ra lại mang theo một tia ý tứ không cho phép phản kháng. Có thể trở thành đại trưởng lão của Chu gia, Đại trưởng lão kia cũng là hạng người tâm tư nhanh nhạy, vừa nhìn đã biết hai người còn có chuyện quan trọng muốn nói. Không phải hắn có thể tiếp xúc, hiện thực chính là như thế, mặc dù tu vi của công tử áo xanh kia chỉ có thể kết đan đại viên mãn.</w:t>
      </w:r>
    </w:p>
    <w:p>
      <w:r>
        <w:t>Nhưng thân phận đại đệ tử Ma La Ma Đế so với một đại trưởng lão Chu gia cao hơn không biết bao nhiêu lần, nếu là hắn không thể biết, hắn cũng không nói gì. Chỉ khom người nói một chút, sau đó dẫn một đám lão giả đồ đen kia đi ra ngoài điện. Đợi bọn hắn ra khỏi đại điện, cánh cửa khổng lồ màu vàng óng lập tức đóng lại.</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