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nổ rung trời từ trên không truyền xuống, tu sĩ có tu vi cấp thấp đang chém giết đều bị chấn cho phun máu tại chỗ. Chẳng qua tiếp theo, uy áp mạnh mẽ tới cực điểm kia liền biến mất, ba người cuối cùng cũng tiến vào trong tầng cương phong.</w:t>
      </w:r>
    </w:p>
    <w:p>
      <w:r>
        <w:t>Uy áp của ba vị cường giả Nguyên Anh biến mất, phía dưới chém giết càng thêm thảm liệt. Cách một bức tường thành hoàng kim.</w:t>
      </w:r>
    </w:p>
    <w:p>
      <w:r>
        <w:t>Quân sặc dịch tổng cộng được chia làm tổng cộng tổng cộng số năm mươi.</w:t>
      </w:r>
    </w:p>
    <w:p>
      <w:r>
        <w:t>Vô số quang mang bùng nổ, cảnh tượng cực kỳ khốc liệt diễn ra ở ngoài thành. Khắp nơi đều là tiếng rú thảm, kiếm quang lập loè. Tu vi không cao, bị những kiếm quang kia giống như cắt dưa, trong nháy mắt chết không ít.</w:t>
      </w:r>
    </w:p>
    <w:p>
      <w:r>
        <w:t>Đáng tiếc chính là, cuối cùng vẫn là Chu gia ở thế hạ phong. Sáu nhà lúc đầu tiên đánh lén, một cái liền để cho một vạn tu sĩ Chu gia chết, năm vạn tu sĩ của sáu nhà đều là đệ tử tinh anh của sáu nhà, vì lần sinh tử này mà sáu nhà có thể nói là đủ tiền vốn. Năm vạn tu sĩ kia quả thực là võ trang đến răng, hoàn toàn áp chế Chu gia ở thế hạ phong.</w:t>
      </w:r>
    </w:p>
    <w:p>
      <w:r>
        <w:t>Đại trưởng lão Chu gia đang đứng trên tường thành vàng óng oán hận nhìn thoáng qua tầng cương phong kia. Nhất là vệt máu tươi vừa vặn biến mất kia càng làm trên mặt vị Đại trưởng lão này xuất hiện vẻ cừu hận. Chu gia chịu nhục, Đại trưởng lão như hắn đương nhiên cảm thụ vô cùng rõ ràng.</w:t>
      </w:r>
    </w:p>
    <w:p>
      <w:r>
        <w:t>Mà vào lúc này, sâu bên trong nội thành Chu gia, có một căn nhà tranh. Nó ẩn sâu ở tận sâu trong hoàng cung, rất khó tưởng tượng, Hoàng Kim Chi Thành này còn xa hoa hơn cả hoàng cung của bất cứ quốc gia nào ở Thiên Vân Đại Lục. Không ngờ lại tồn tại một nơi như vậy, một gian nhà tranh, hoàn toàn là nơi ở của những gia đình nghèo khổ ở thế tục.</w:t>
      </w:r>
    </w:p>
    <w:p>
      <w:r>
        <w:t>Ngay cả Triệu Vô Tà khi trước cũng là nhà ngói, rất khó nhìn thấy nhà cỏ nghèo như thế. Huống chi vẫn còn trong tòa thành hoàng kim này, quả thực khó mà tin nổi.</w:t>
      </w:r>
    </w:p>
    <w:p>
      <w:r>
        <w:t>Trong nhà tranh trống rỗng. Trong đó chỉ có một bồ đoàn mà thôi. Trên bồ đoàn có một người đang ngồi xếp bằng, khuôn mặt trầm tĩnh như mặt nước. Hai mắt nhắm nghiền, như đang nhập định. Xem tướng mạo, chính là vị gia chủ Chu gia kia. Đế Hoàng khống chế vận mệnh của rất nhiều phàm nhân tu sĩ, không ngờ lại ngồi xếp bằng trong một gian nhà tranh.</w:t>
      </w:r>
    </w:p>
    <w:p>
      <w:r>
        <w:t>Cảnh tượng này thoạt nhìn cũng cực kỳ kỳ dị, ngay tại lúc Triệu Vô Tà vừa mới bộc phát khí thế, gia chủ Chu gia tựa hồ cảm ứng được điều gì, diện mạo có chút biến hóa, nhưng sau một khắc khí tức của hắn lại lập tức yên lặng.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