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Gia chủ Chu gia hiện tại mới tấn thăng tới Nguyên Anh sơ kỳ, thậm chí ngay cả cảnh giới còn không kịp củng cố, muốn cùng Triệu Vô Tà đối chiến. Thắng thua chỉ sợ không cần nói cũng biết, mặc dù trong lòng khẩn trương, nhưng trên mặt lại bất động thanh sắc. Chỉ là khóe miệng khẽ động, một luồng thần niệm truyền vào trong đầu gia chủ Chu gia.</w:t>
      </w:r>
    </w:p>
    <w:p>
      <w:r>
        <w:t>Nhưng là ngoài ý liệu, gia chủ Chu gia sau khi nhận được thần niệm của lão tổ tông truyền đến, thần sắc trên mặt lại không thay đổi chút nào. Chỉ là một đạo thần niệm truyền trở về, một đạo thần niệm này truyền ra, lão tổ tông Chu gia rõ ràng một câu cũng không nói, khóe miệng xuất hiện một vòng ý cười, thân hình khẽ động đã đứng ở trước người lão tổ tông sáu nhà.</w:t>
      </w:r>
    </w:p>
    <w:p>
      <w:r>
        <w:t>Ông ông</w:t>
      </w:r>
    </w:p>
    <w:p>
      <w:r>
        <w:t>Phá Hải Ma Phủ phong mang dũng động, từng sợi khí tức sắc bén cực điểm tản ra, đâm vào trên hư không kia. Từng đạo khe hở hư không lập tức xuất hiện ở không trung, nơi này không phải là không gian tầng cương phong, trong vô tận năm tháng hư không cũng không trải qua vô số cương phong mãnh liệt thổi phất, tự nhiên cũng không cứng cỏi như vậy.</w:t>
      </w:r>
    </w:p>
    <w:p>
      <w:r>
        <w:t>Bị mũi nhọn của ma phủ oanh kích, hư không lập tức vỡ ra, lộ ra một dòng loạn lưu đen kịt ở phía sau hư không. Ánh mắt lạnh như băng nhìn lão tổ tông của sáu nhà. Sự cảnh cáo xuất hiện trong mắt hắn chỉ cần lão tổ tông của sáu nhà khẽ động, tiên khí đáng sợ trong tay hắn sẽ phải ra tay. Mất đi sự chăm sóc của Triệu Vô Tà, lão tổ tông một thân một mình căn bản không phải là đối thủ của Chu gia lão tổ tông.</w:t>
      </w:r>
    </w:p>
    <w:p>
      <w:r>
        <w:t>UỲNH UỲNH RẦM RẦM, tê tê</w:t>
      </w:r>
    </w:p>
    <w:p>
      <w:r>
        <w:t>Đột ngột dị thường, một đạo huyết hồng mang theo đen kịt khí trụ không chút dấu hiệu xông lên phía trên mây xanh. Trong cột khí huyết hồng này vô số oan hồn gào thét., Khí huyết tinh tinh thuần bắt đầu khởi động, càng nồng đậm hơn là sát khí cùng oán khí kia. Sau khi cột khí này xuất hiện, toàn bộ Hoàng Kim Chi Thành đều bao trùm oán khí cùng sát khí vô tận, mặc kệ là Chu gia hay là trên dưới sáu nhà, lúc này cũng bị cảnh tượng cực kỳ dọa người này hù dọa, dùng ánh mắt hoảng sợ nhìn lên không trung.</w:t>
      </w:r>
    </w:p>
    <w:p>
      <w:r>
        <w:t>Nhìn qua, mọi người càng thêm kinh hãi, bởi vì chủ nhân đạo huyết hồng khí trụ này lại không phải Triệu Vô Tà. Mà là gia chủ Chu gia, trên thân long bào giống như được độ lên một tầng huyết sắc. Tử ngọc kim quan trên đầu hắn đều biến thành màu đỏ, phía sau tấm rèm đó là khuôn mặt cực kỳ dữ tợn.</w:t>
      </w:r>
    </w:p>
    <w:p>
      <w:r>
        <w:t>Ngàn vạn oan hồn bên trong cột khí huyết hồng, không ngờ lại có oan hồn ngàn vạn người, gào thét trong hư không. Thế nhưng thủy chung bị vây bên trong cột khí huyết hồng kia, hoàn toàn thoát ra không được, làm cho người ta nhìn thấy trong lòng phát lạnh, lúc này trong thành hoàng kim, bất luận là Chu gia hay Lục gia.</w:t>
      </w:r>
    </w:p>
    <w:p>
      <w:r>
        <w:t>Mỗi một tu sĩ đều không phải là loại người lương thiện, đều là tu sĩ ma đạo. Tự nhiên cũng đều là hạng tàn nhẫn. Nhưng là lúc này nhìn thấy cảnh tượng trong cột khí huyết hồng trên hư không kia, trong lòng vẫn hoảng sợ không thôi. Gia chủ Chu gia, dùng ma đầu đã không đủ để hình dung, chỉ có thể dùng Ma Vương mà nói.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