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huyết ngục.</w:t>
      </w:r>
    </w:p>
    <w:p>
      <w:r>
        <w:t>Hai chữ đầy khí tức đáng sợ vang lên giữa bầu trời, vang lên bên tai tất cả tu sĩ sáu nhà, sau khi hai chữ này rơi xuống, huyết hồng ngọc vọng trong lòng bàn tay gia chủ Chu gia lập tức tuôn ra huyết quang nồng đậm đến cực điểm, trong nháy mắt liền lan tràn ra, bao phủ Hoàng Kim thành ngoài thành.</w:t>
      </w:r>
    </w:p>
    <w:p>
      <w:r>
        <w:t>Một tầng vòng bảo hộ huyết hồng nhàn nhạt xuất hiện ở rìa ngọc không, ngăn cách tu sĩ sáu nhà vào trong đó. Trên dưới sáu nhà đều cảm giác ma nguyên vận chuyển trong cơ thể lập tức xuất hiện ngưng trệ, tựa như ngay cả ma nguyên đều lâm vào trong vũng bùn, vận hành vô cùng khó khăn.</w:t>
      </w:r>
    </w:p>
    <w:p>
      <w:r>
        <w:t xml:space="preserve">Ngươi thật sự muốn đuổi tận giết tuyệt sao. </w:t>
      </w:r>
    </w:p>
    <w:p>
      <w:r>
        <w:t>Thân hình sáu mươi gia chủ trôi nổi, bay lên trước mặt gia chủ Chu gia, trong miệng lớn tiếng nói. Trong giọng nói đều là không cam lòng, nhưng cũng là cực kỳ bất đắc dĩ, hắn nằm mơ cũng không nghĩ tới sự tình sẽ biến thành như vậy. Không nghĩ tới một thời gian mạnh mẽ, dĩ nhiên đến phiên tình trạng này, ai cũng sẽ không nghĩ tới.</w:t>
      </w:r>
    </w:p>
    <w:p>
      <w:r>
        <w:t>Chu gia luôn luôn khuất phục dưới sáu nhà, vậy mà mũi ẩn sâu như thế, kỳ thật sau khi gia chủ Chu gia âm thầm luyện chế món ma bảo kia. Cái gọi là ngũ đại gia tộc Ma đạo sớm đã là vật trong túi Chu gia rồi. Nhưng cho tới bây giờ Chu gia mới chân chính lộ ra răng nanh dữ tợn vô cùng.</w:t>
      </w:r>
    </w:p>
    <w:p>
      <w:r>
        <w:t>Muốn trở thành người hy sinh, lại là sáu nhà. Bất quá cho dù sáu nhà không cam lòng, lúc này cũng không làm gì được ai. Bên trong ma đạo, cho tới bây giờ chính là thực lực nói chuyện, nào quản cái gì thị phi thẳng.</w:t>
      </w:r>
    </w:p>
    <w:p>
      <w:r>
        <w:t>Muốn trách thì đi trách tên súc sinh Triệu Vô Tà kia. Ngươi lục gia hôm nay sẽ vì giác nhi của ta mà chôn cùng.</w:t>
      </w:r>
    </w:p>
    <w:p>
      <w:r>
        <w:t>Khi gia chủ Chu gia nói chuyện, trên mặt lão tổ tông của sáu nhà chợt lóe lên một tia khác thường, đợi đến thời điểm lời nói cuối cùng của gia chủ Chu gia rơi xuống. Lão lập tức liền hành động, thuấn di. Vào thời điểm này, gia chủ Chu gia cũng chuyển động. Hoặc có thể nói gia chủ Chu gia vốn dĩ muốn cử động. Ngay khi lão vừa dứt lời, lão đã chuẩn bị hướng gia chủ Lục gia hạ sát thủ.</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