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Huyết quang kia tiến vào trong cơ thể tu sĩ, tu vi của sáu nhà kia chỉ là Trúc Cơ trung kỳ mà thôi. Ngay cả tư cách đối mặt với gia chủ Chu gia đều không có, sau khi huyết quang tiến vào cơ thể hắn, thân hình của hắn tất cả đều chấn động. Gia chủ sáu nhà sau một khắc cũng xuất hiện trước mặt tu sĩ này, thần niệm đảo qua, hiện lục phủ ngũ tạng cùng huyết nhục trong cơ thể tu sĩ kia đều bị hòa tan.</w:t>
      </w:r>
    </w:p>
    <w:p>
      <w:r>
        <w:t>Hiện tại còn lại, cũng chỉ là một bộ túi da mà thôi. Vẻ phẫn hận xuất hiện trên mặt của hắn, nhưng lúc này hắn lại một chút cũng không làm gì được gia chủ Chu gia, chỉ có thể nuốt hận thù này vào.</w:t>
      </w:r>
    </w:p>
    <w:p>
      <w:r>
        <w:t>Tiểu nếu ngươi đã muốn lão tử đi ra như vậy, lão tử liền đi ra là được rồi, hy vọng ngươi đừng hối hận là tốt rồi.</w:t>
      </w:r>
    </w:p>
    <w:p>
      <w:r>
        <w:t>Giọng nói nhàn nhạt phát ra từ trong miệng Triệu Vô Tà, khi hắn vừa dứt lời thì thân hình Triệu Vô Tà đã xuất hiện giữa không trung, vẫn bộ dáng đó, áo vải, chân trần Bạch Triết, trong tay cầm một thanh trường kiếm màu huyết hồng. Hắn đứng trên không trung, phiêu phù trên Hoàng Kim Chi Thành.</w:t>
      </w:r>
    </w:p>
    <w:p>
      <w:r>
        <w:t>Muốn đùa nghịch một chút, trước đó Triệu Vô Tà biến mất căn bản không phải bởi vì sợ hãi ma bảo trong tay gia chủ Chu gia. Mà là hắn lại đang muốn chuẩn bị Chu gia, hắn rõ ràng có thể thuấn di rời đi hoàn toàn, chỉ cần bây giờ hắn ta rời đi, dù gia chủ Chu gia có hận đến mấy cũng không thể làm gì được Triệu Vô Tà hắn ta.</w:t>
      </w:r>
    </w:p>
    <w:p>
      <w:r>
        <w:t>Nhưng hiện tại Triệu Vô Tà lại chỉ muốn xuất hiện trước mặt gia chủ Chu gia, vẻ mặt vui vẻ. Chỉ cần là người sáng suốt đều có thể nhìn ra Triệu Vô Tà đang đùa bỡn gia chủ Chu gia, không để ý chút nào đến món Ma bảo trong tay hắn ta.</w:t>
      </w:r>
    </w:p>
    <w:p>
      <w:r>
        <w:t>Súc sinh.</w:t>
      </w:r>
    </w:p>
    <w:p>
      <w:r>
        <w:t>Giữa lúc nghiến răng nghiến lợi, trong vũng ngọc trong tay gia chủ Chu gia lần nữa tuôn ra vô số thủy triều huyết hồng. Nhưng lần này lại bất đồng chính là, trong thủy triều kia thậm chí có vô số oan hồn, đều là cái chết kia, trong tay gia chủ Chu gia một ngàn vạn oan hồn. Tinh huyết khi còn sống phải luyện chế ma bảo cho gia chủ Chu gia, thế nhưng sau khi chết lại trở thành đồ chơi mà gia chủ Chu gia sử dụng.</w:t>
      </w:r>
    </w:p>
    <w:p>
      <w:r>
        <w:t>Đáng thương sâu kiến chính là như thế, chỉ có thể mặc cho cường giả khi dễ sử dụng, không thể phản kháng.</w:t>
      </w:r>
    </w:p>
    <w:p>
      <w:r>
        <w:t>Vô số thủy triều huyết hồng bỗng nhiên đánh vào phía trên vòng bảo hộ màu đỏ. Những oan hồn trong thủy triều huyết hồng kia cũng giống vậy đâm vào tầng bảo hộ màu đỏ như vậy. Một màn sinh ra tiếp theo làm cho toàn bộ trên dưới Chu gia đều vô cùng hoảng sợ, nhất là Chu gia gia chủ. Quả thực là hoàn toàn không thể tin được.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