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Oan hồn của huyết hồng triều thủy chính là do hắn tàn sát một ngàn vạn phàm nhân, sau đó thu thập được oan hồn, toàn bộ đều giam cầm bên trong huyết hồng ngọc lũy trong tay hắn, chịu sự điều khiển của chủ nhân Ngọc Vọng. Gia chủ Chu gia tế luyện huyết hồng ngọc Khuê kia đã mấy trăm năm, đã sớm luyện chế đến cảnh giới tâm thần hợp nhất.</w:t>
      </w:r>
    </w:p>
    <w:p>
      <w:r>
        <w:t>Có thể nói, bất kể là ai chiếm được huyết hồng ngọc bảo, đều không thể sử dụng thuần thục như gia chủ Chu gia. Tất cả oan hồn do gia chủ Chu gia khu sử bên trong huyết hồng ngọc hàng, cũng vô cùng thuần thục, không thấy chút cảm giác ngưng trệ nào. Chính là bởi vì như vậy, sau một màn sinh thời tiếp theo, trên mặt Chu gia gia chủ mới tràn đầy vẻ không dám tin.</w:t>
      </w:r>
    </w:p>
    <w:p>
      <w:r>
        <w:t>Ba ba ba ba.</w:t>
      </w:r>
    </w:p>
    <w:p>
      <w:r>
        <w:t>Vô số oan hồn từ trong huyết hồng trào ra, nhào tới.</w:t>
      </w:r>
    </w:p>
    <w:p>
      <w:r>
        <w:t>Cuối cùng rối rắm chia sẻ từng phần một.</w:t>
      </w:r>
    </w:p>
    <w:p>
      <w:r>
        <w:t>Tầng vòng bảo hộ đỏ như máu kia, sau khi nhào tới cũng không thể rời khỏi. Những oan hồn này sau khi nhào tới vòng bảo hộ đỏ như máu, vậy mà như băng tan vào trong nước, dung nhập vào vòng bảo hộ màu đỏ, một chút dấu vết cũng không lưu lại, từng oan hồn như thiêu thân lao đầu vào lửa, hướng vòng bảo hộ màu đỏ kia đánh tới.</w:t>
      </w:r>
    </w:p>
    <w:p>
      <w:r>
        <w:t>Dường như đối với những oan hồn kia, ngọc bài huyết hồng kia là một tồn tại vô cùng đáng sợ, chỉ cần có thể tiếp xúc với tầng vòng bảo hộ huyết hồng kia là có thể thoát khỏi lồng giam, được tự do. Trong giây lát, trong thủy triều huyết hồng, có mấy chục vạn oan hồn đã biến mất khỏi vòng bảo hộ của huyết hồng.</w:t>
      </w:r>
    </w:p>
    <w:p>
      <w:r>
        <w:t>Nhóc Tỳ.</w:t>
      </w:r>
    </w:p>
    <w:p>
      <w:r>
        <w:t>Dù là gia chủ Chu gia lúc này tiếp cận điên cuồng, sau khi nhìn thấy cảnh tượng này cũng cực kỳ hoảng sợ. Trong miệng rống to, đồng thời thân hình ngay lập tức thuấn di, sau một khắc liền xuất hiện ở tầng bảo hộ đỏ như máu. Tay nắm chặt huyết hồng ngọc Đổng, hung hăng hướng về tầng vòng bảo hộ màu đỏ kia hung hăng đập tới, trong nháy mắt uy năng bạo phát từ trên người hắn quả thực đã vượt qua khí tức của cường giả Nguyên Anh trung kỳ.</w:t>
      </w:r>
    </w:p>
    <w:p>
      <w:r>
        <w:t xml:space="preserve">Ầm 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